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F7" w:rsidRDefault="0094623A" w:rsidP="00441E61">
      <w:pPr>
        <w:tabs>
          <w:tab w:val="left" w:pos="0"/>
        </w:tabs>
        <w:ind w:right="-4221"/>
      </w:pPr>
      <w:r>
        <w:rPr>
          <w:noProof/>
          <w:lang w:eastAsia="ru-RU"/>
        </w:rPr>
        <w:drawing>
          <wp:anchor distT="0" distB="0" distL="114300" distR="114300" simplePos="0" relativeHeight="251659264" behindDoc="0" locked="0" layoutInCell="1" allowOverlap="1" wp14:anchorId="7DC6AFFE" wp14:editId="4A5AB083">
            <wp:simplePos x="0" y="0"/>
            <wp:positionH relativeFrom="column">
              <wp:posOffset>2843056</wp:posOffset>
            </wp:positionH>
            <wp:positionV relativeFrom="paragraph">
              <wp:posOffset>-246380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41E61">
        <w:t xml:space="preserve">                                                                       </w:t>
      </w:r>
    </w:p>
    <w:p w:rsidR="005C6CF7" w:rsidRPr="005C6CF7" w:rsidRDefault="005C6CF7" w:rsidP="005C6CF7">
      <w:pPr>
        <w:tabs>
          <w:tab w:val="left" w:pos="0"/>
        </w:tabs>
        <w:ind w:right="-4221"/>
      </w:pPr>
      <w:r>
        <w:rPr>
          <w:rFonts w:ascii="Times New Roman" w:hAnsi="Times New Roman" w:cs="Times New Roman"/>
          <w:sz w:val="40"/>
          <w:szCs w:val="40"/>
        </w:rPr>
        <w:t xml:space="preserve">                                                                                    </w:t>
      </w:r>
      <w:r w:rsidR="00394F1B">
        <w:rPr>
          <w:rFonts w:ascii="Times New Roman" w:hAnsi="Times New Roman" w:cs="Times New Roman"/>
          <w:sz w:val="40"/>
          <w:szCs w:val="40"/>
        </w:rPr>
        <w:t xml:space="preserve"> </w:t>
      </w:r>
    </w:p>
    <w:p w:rsidR="0094623A" w:rsidRPr="00441E61" w:rsidRDefault="0094623A" w:rsidP="00441E61">
      <w:pPr>
        <w:pStyle w:val="a3"/>
        <w:jc w:val="center"/>
        <w:rPr>
          <w:rFonts w:ascii="Times New Roman" w:hAnsi="Times New Roman"/>
          <w:sz w:val="24"/>
          <w:szCs w:val="24"/>
        </w:rPr>
      </w:pPr>
      <w:r w:rsidRPr="00441E61">
        <w:rPr>
          <w:rFonts w:ascii="Times New Roman" w:hAnsi="Times New Roman"/>
          <w:sz w:val="24"/>
          <w:szCs w:val="24"/>
        </w:rPr>
        <w:t>Муниципальное образование</w:t>
      </w:r>
    </w:p>
    <w:p w:rsidR="0094623A" w:rsidRPr="00441E61" w:rsidRDefault="0094623A" w:rsidP="00441E61">
      <w:pPr>
        <w:pStyle w:val="a3"/>
        <w:jc w:val="center"/>
        <w:rPr>
          <w:rFonts w:ascii="Times New Roman" w:hAnsi="Times New Roman"/>
          <w:sz w:val="24"/>
          <w:szCs w:val="24"/>
        </w:rPr>
      </w:pPr>
      <w:r w:rsidRPr="00441E61">
        <w:rPr>
          <w:rFonts w:ascii="Times New Roman" w:hAnsi="Times New Roman"/>
          <w:sz w:val="24"/>
          <w:szCs w:val="24"/>
        </w:rPr>
        <w:t>Сельское поселение Лемпино</w:t>
      </w:r>
    </w:p>
    <w:p w:rsidR="0094623A" w:rsidRPr="00441E61" w:rsidRDefault="0094623A" w:rsidP="00441E61">
      <w:pPr>
        <w:pStyle w:val="a3"/>
        <w:jc w:val="center"/>
        <w:rPr>
          <w:rFonts w:ascii="Times New Roman" w:hAnsi="Times New Roman"/>
          <w:sz w:val="24"/>
          <w:szCs w:val="24"/>
        </w:rPr>
      </w:pPr>
      <w:r w:rsidRPr="00441E61">
        <w:rPr>
          <w:rFonts w:ascii="Times New Roman" w:hAnsi="Times New Roman"/>
          <w:sz w:val="24"/>
          <w:szCs w:val="24"/>
        </w:rPr>
        <w:t>Нефтеюганский район</w:t>
      </w:r>
    </w:p>
    <w:p w:rsidR="0094623A" w:rsidRPr="00441E61" w:rsidRDefault="0094623A" w:rsidP="00441E61">
      <w:pPr>
        <w:pStyle w:val="a3"/>
        <w:jc w:val="center"/>
        <w:rPr>
          <w:rFonts w:ascii="Times New Roman" w:hAnsi="Times New Roman"/>
          <w:sz w:val="24"/>
          <w:szCs w:val="24"/>
        </w:rPr>
      </w:pPr>
      <w:r w:rsidRPr="00441E61">
        <w:rPr>
          <w:rFonts w:ascii="Times New Roman" w:hAnsi="Times New Roman"/>
          <w:bCs/>
          <w:sz w:val="24"/>
          <w:szCs w:val="24"/>
        </w:rPr>
        <w:t>Ханты - Мансийский автономный округ - Югра</w:t>
      </w:r>
    </w:p>
    <w:p w:rsidR="0094623A" w:rsidRPr="00441E61" w:rsidRDefault="0094623A" w:rsidP="00441E61">
      <w:pPr>
        <w:pStyle w:val="a3"/>
        <w:rPr>
          <w:rFonts w:ascii="Times New Roman" w:hAnsi="Times New Roman"/>
        </w:rPr>
      </w:pPr>
    </w:p>
    <w:p w:rsidR="0094623A" w:rsidRPr="00441E61" w:rsidRDefault="0094623A" w:rsidP="00441E61">
      <w:pPr>
        <w:pStyle w:val="a3"/>
        <w:jc w:val="center"/>
        <w:rPr>
          <w:rFonts w:ascii="Times New Roman" w:hAnsi="Times New Roman"/>
          <w:sz w:val="42"/>
        </w:rPr>
      </w:pPr>
      <w:r w:rsidRPr="00441E61">
        <w:rPr>
          <w:rFonts w:ascii="Times New Roman" w:hAnsi="Times New Roman"/>
          <w:sz w:val="42"/>
        </w:rPr>
        <w:t>СОВЕТ ДЕПУТАТОВ</w:t>
      </w:r>
    </w:p>
    <w:p w:rsidR="0094623A" w:rsidRPr="00441E61" w:rsidRDefault="0094623A" w:rsidP="00441E61">
      <w:pPr>
        <w:pStyle w:val="a3"/>
        <w:jc w:val="center"/>
        <w:rPr>
          <w:rFonts w:ascii="Times New Roman" w:hAnsi="Times New Roman"/>
          <w:b/>
          <w:bCs/>
          <w:sz w:val="46"/>
        </w:rPr>
      </w:pPr>
      <w:r w:rsidRPr="00441E61">
        <w:rPr>
          <w:rFonts w:ascii="Times New Roman" w:hAnsi="Times New Roman"/>
          <w:sz w:val="42"/>
        </w:rPr>
        <w:t>СЕЛЬСКОГО ПОСЕЛЕНИЯ ЛЕМПИНО</w:t>
      </w:r>
    </w:p>
    <w:p w:rsidR="0094623A" w:rsidRPr="00441E61" w:rsidRDefault="0094623A" w:rsidP="00441E61">
      <w:pPr>
        <w:pStyle w:val="a3"/>
        <w:jc w:val="center"/>
        <w:rPr>
          <w:rFonts w:ascii="Times New Roman" w:hAnsi="Times New Roman"/>
          <w:bCs/>
          <w:sz w:val="32"/>
        </w:rPr>
      </w:pPr>
    </w:p>
    <w:p w:rsidR="005C6CF7" w:rsidRPr="00DD5730" w:rsidRDefault="0094623A" w:rsidP="00DD5730">
      <w:pPr>
        <w:pStyle w:val="a3"/>
        <w:jc w:val="center"/>
        <w:rPr>
          <w:rFonts w:ascii="Times New Roman" w:hAnsi="Times New Roman"/>
          <w:b/>
          <w:bCs/>
          <w:sz w:val="42"/>
        </w:rPr>
      </w:pPr>
      <w:r w:rsidRPr="00441E61">
        <w:rPr>
          <w:rFonts w:ascii="Times New Roman" w:hAnsi="Times New Roman"/>
          <w:b/>
          <w:bCs/>
          <w:sz w:val="42"/>
        </w:rPr>
        <w:t>РЕШЕНИЕ</w:t>
      </w:r>
    </w:p>
    <w:p w:rsidR="0094623A" w:rsidRPr="00063F85" w:rsidRDefault="00191A85" w:rsidP="0094623A">
      <w:pPr>
        <w:jc w:val="both"/>
        <w:rPr>
          <w:rFonts w:ascii="Times New Roman" w:hAnsi="Times New Roman" w:cs="Times New Roman"/>
          <w:sz w:val="26"/>
          <w:szCs w:val="26"/>
        </w:rPr>
      </w:pPr>
      <w:r>
        <w:rPr>
          <w:rFonts w:ascii="Times New Roman" w:hAnsi="Times New Roman" w:cs="Times New Roman"/>
          <w:sz w:val="26"/>
          <w:szCs w:val="26"/>
        </w:rPr>
        <w:t>______</w:t>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t xml:space="preserve">          </w:t>
      </w:r>
      <w:r w:rsidR="0094623A" w:rsidRPr="00063F85">
        <w:rPr>
          <w:rFonts w:ascii="Times New Roman" w:hAnsi="Times New Roman" w:cs="Times New Roman"/>
          <w:sz w:val="26"/>
          <w:szCs w:val="26"/>
        </w:rPr>
        <w:tab/>
      </w:r>
      <w:r w:rsidR="0094623A" w:rsidRPr="00063F85">
        <w:rPr>
          <w:rFonts w:ascii="Times New Roman" w:hAnsi="Times New Roman" w:cs="Times New Roman"/>
          <w:sz w:val="26"/>
          <w:szCs w:val="26"/>
        </w:rPr>
        <w:tab/>
        <w:t xml:space="preserve">           </w:t>
      </w:r>
      <w:r w:rsidR="0003397B" w:rsidRPr="00063F85">
        <w:rPr>
          <w:rFonts w:ascii="Times New Roman" w:hAnsi="Times New Roman" w:cs="Times New Roman"/>
          <w:sz w:val="26"/>
          <w:szCs w:val="26"/>
        </w:rPr>
        <w:t xml:space="preserve">   </w:t>
      </w:r>
      <w:r w:rsidR="00D94422" w:rsidRPr="00063F85">
        <w:rPr>
          <w:rFonts w:ascii="Times New Roman" w:hAnsi="Times New Roman" w:cs="Times New Roman"/>
          <w:sz w:val="26"/>
          <w:szCs w:val="26"/>
        </w:rPr>
        <w:t xml:space="preserve">     </w:t>
      </w:r>
      <w:r w:rsidR="0094623A" w:rsidRPr="00063F85">
        <w:rPr>
          <w:rFonts w:ascii="Times New Roman" w:hAnsi="Times New Roman" w:cs="Times New Roman"/>
          <w:sz w:val="26"/>
          <w:szCs w:val="26"/>
        </w:rPr>
        <w:t xml:space="preserve"> </w:t>
      </w:r>
      <w:r w:rsidR="00C71E1B">
        <w:rPr>
          <w:rFonts w:ascii="Times New Roman" w:hAnsi="Times New Roman" w:cs="Times New Roman"/>
          <w:sz w:val="26"/>
          <w:szCs w:val="26"/>
        </w:rPr>
        <w:t xml:space="preserve">№ </w:t>
      </w:r>
      <w:r>
        <w:rPr>
          <w:rFonts w:ascii="Times New Roman" w:hAnsi="Times New Roman" w:cs="Times New Roman"/>
          <w:sz w:val="26"/>
          <w:szCs w:val="26"/>
        </w:rPr>
        <w:t>___</w:t>
      </w:r>
    </w:p>
    <w:p w:rsidR="0094623A" w:rsidRPr="0003397B" w:rsidRDefault="0087014F" w:rsidP="0094623A">
      <w:pPr>
        <w:pStyle w:val="ConsPlusNormal"/>
        <w:widowControl/>
        <w:ind w:firstLine="0"/>
        <w:jc w:val="center"/>
        <w:rPr>
          <w:rFonts w:ascii="Times New Roman" w:hAnsi="Times New Roman" w:cs="Times New Roman"/>
        </w:rPr>
      </w:pPr>
      <w:r>
        <w:rPr>
          <w:rFonts w:ascii="Times New Roman" w:hAnsi="Times New Roman" w:cs="Times New Roman"/>
        </w:rPr>
        <w:t>с</w:t>
      </w:r>
      <w:r w:rsidR="0094623A" w:rsidRPr="0003397B">
        <w:rPr>
          <w:rFonts w:ascii="Times New Roman" w:hAnsi="Times New Roman" w:cs="Times New Roman"/>
        </w:rPr>
        <w:t>. Лемпино</w:t>
      </w:r>
    </w:p>
    <w:p w:rsidR="0094623A" w:rsidRPr="005C6CF7" w:rsidRDefault="0094623A" w:rsidP="00084258">
      <w:pPr>
        <w:tabs>
          <w:tab w:val="left" w:pos="6360"/>
        </w:tabs>
        <w:jc w:val="both"/>
        <w:rPr>
          <w:rFonts w:ascii="Times New Roman" w:hAnsi="Times New Roman" w:cs="Times New Roman"/>
          <w:sz w:val="26"/>
          <w:szCs w:val="26"/>
        </w:rPr>
      </w:pPr>
    </w:p>
    <w:p w:rsidR="000A6F10" w:rsidRPr="00191A85" w:rsidRDefault="000A6F10" w:rsidP="00267EEA">
      <w:pPr>
        <w:pStyle w:val="a3"/>
        <w:jc w:val="center"/>
        <w:rPr>
          <w:rFonts w:ascii="Times New Roman" w:hAnsi="Times New Roman"/>
          <w:sz w:val="24"/>
          <w:szCs w:val="24"/>
        </w:rPr>
      </w:pPr>
      <w:r w:rsidRPr="00191A85">
        <w:rPr>
          <w:rFonts w:ascii="Times New Roman" w:hAnsi="Times New Roman"/>
          <w:sz w:val="24"/>
          <w:szCs w:val="24"/>
        </w:rPr>
        <w:t xml:space="preserve">О внесении изменений в Решение Совета депутатов сельского поселения Лемпино </w:t>
      </w:r>
    </w:p>
    <w:p w:rsidR="0087014F" w:rsidRPr="00191A85" w:rsidRDefault="000A6F10" w:rsidP="00267EEA">
      <w:pPr>
        <w:pStyle w:val="a3"/>
        <w:jc w:val="center"/>
        <w:rPr>
          <w:rFonts w:ascii="Times New Roman" w:hAnsi="Times New Roman"/>
          <w:sz w:val="24"/>
          <w:szCs w:val="24"/>
        </w:rPr>
      </w:pPr>
      <w:r w:rsidRPr="00191A85">
        <w:rPr>
          <w:rFonts w:ascii="Times New Roman" w:hAnsi="Times New Roman"/>
          <w:sz w:val="24"/>
          <w:szCs w:val="24"/>
        </w:rPr>
        <w:t>от 01.04.2021 №206 «</w:t>
      </w:r>
      <w:r w:rsidR="0094623A" w:rsidRPr="00191A85">
        <w:rPr>
          <w:rFonts w:ascii="Times New Roman" w:hAnsi="Times New Roman"/>
          <w:sz w:val="24"/>
          <w:szCs w:val="24"/>
        </w:rPr>
        <w:t>О</w:t>
      </w:r>
      <w:r w:rsidR="00454C8D" w:rsidRPr="00191A85">
        <w:rPr>
          <w:rFonts w:ascii="Times New Roman" w:hAnsi="Times New Roman"/>
          <w:sz w:val="24"/>
          <w:szCs w:val="24"/>
        </w:rPr>
        <w:t>б утверждении положения о</w:t>
      </w:r>
      <w:r w:rsidR="0094623A" w:rsidRPr="00191A85">
        <w:rPr>
          <w:rFonts w:ascii="Times New Roman" w:hAnsi="Times New Roman"/>
          <w:sz w:val="24"/>
          <w:szCs w:val="24"/>
        </w:rPr>
        <w:t xml:space="preserve"> размере, порядке и условиях </w:t>
      </w:r>
    </w:p>
    <w:p w:rsidR="0087014F" w:rsidRPr="00191A85" w:rsidRDefault="0094623A" w:rsidP="0087014F">
      <w:pPr>
        <w:pStyle w:val="a3"/>
        <w:jc w:val="center"/>
        <w:rPr>
          <w:rFonts w:ascii="Times New Roman" w:hAnsi="Times New Roman"/>
          <w:sz w:val="24"/>
          <w:szCs w:val="24"/>
        </w:rPr>
      </w:pPr>
      <w:r w:rsidRPr="00191A85">
        <w:rPr>
          <w:rFonts w:ascii="Times New Roman" w:hAnsi="Times New Roman"/>
          <w:sz w:val="24"/>
          <w:szCs w:val="24"/>
        </w:rPr>
        <w:t>предоставления гарантий</w:t>
      </w:r>
      <w:r w:rsidR="0087014F" w:rsidRPr="00191A85">
        <w:rPr>
          <w:rFonts w:ascii="Times New Roman" w:hAnsi="Times New Roman"/>
          <w:sz w:val="24"/>
          <w:szCs w:val="24"/>
        </w:rPr>
        <w:t xml:space="preserve"> </w:t>
      </w:r>
      <w:r w:rsidRPr="00191A85">
        <w:rPr>
          <w:rFonts w:ascii="Times New Roman" w:hAnsi="Times New Roman"/>
          <w:sz w:val="24"/>
          <w:szCs w:val="24"/>
        </w:rPr>
        <w:t xml:space="preserve">муниципальным служащим </w:t>
      </w:r>
    </w:p>
    <w:p w:rsidR="0094623A" w:rsidRPr="00191A85" w:rsidRDefault="0094623A" w:rsidP="0087014F">
      <w:pPr>
        <w:pStyle w:val="a3"/>
        <w:jc w:val="center"/>
        <w:rPr>
          <w:rFonts w:ascii="Times New Roman" w:hAnsi="Times New Roman"/>
          <w:sz w:val="24"/>
          <w:szCs w:val="24"/>
        </w:rPr>
      </w:pPr>
      <w:r w:rsidRPr="00191A85">
        <w:rPr>
          <w:rFonts w:ascii="Times New Roman" w:hAnsi="Times New Roman"/>
          <w:sz w:val="24"/>
          <w:szCs w:val="24"/>
        </w:rPr>
        <w:t>администрации сельского поселения Лемпино</w:t>
      </w:r>
      <w:r w:rsidR="000A6F10" w:rsidRPr="00191A85">
        <w:rPr>
          <w:rFonts w:ascii="Times New Roman" w:hAnsi="Times New Roman"/>
          <w:sz w:val="24"/>
          <w:szCs w:val="24"/>
        </w:rPr>
        <w:t>»</w:t>
      </w:r>
    </w:p>
    <w:p w:rsidR="0094623A" w:rsidRPr="00191A85" w:rsidRDefault="0094623A" w:rsidP="00267EEA">
      <w:pPr>
        <w:pStyle w:val="a3"/>
        <w:rPr>
          <w:rFonts w:ascii="Times New Roman" w:hAnsi="Times New Roman"/>
          <w:sz w:val="24"/>
          <w:szCs w:val="24"/>
        </w:rPr>
      </w:pPr>
    </w:p>
    <w:p w:rsidR="00267EEA" w:rsidRPr="00191A85" w:rsidRDefault="00267EEA" w:rsidP="00267EEA">
      <w:pPr>
        <w:pStyle w:val="a3"/>
        <w:rPr>
          <w:rFonts w:ascii="Times New Roman" w:hAnsi="Times New Roman"/>
          <w:sz w:val="24"/>
          <w:szCs w:val="24"/>
        </w:rPr>
      </w:pPr>
    </w:p>
    <w:p w:rsidR="003105D3" w:rsidRPr="00191A85" w:rsidRDefault="0094623A" w:rsidP="003105D3">
      <w:pPr>
        <w:pStyle w:val="a3"/>
        <w:jc w:val="both"/>
        <w:rPr>
          <w:rFonts w:ascii="Times New Roman" w:hAnsi="Times New Roman"/>
          <w:sz w:val="24"/>
          <w:szCs w:val="24"/>
        </w:rPr>
      </w:pPr>
      <w:r w:rsidRPr="00191A85">
        <w:rPr>
          <w:sz w:val="24"/>
          <w:szCs w:val="24"/>
        </w:rPr>
        <w:tab/>
      </w:r>
      <w:proofErr w:type="gramStart"/>
      <w:r w:rsidRPr="00191A85">
        <w:rPr>
          <w:rFonts w:ascii="Times New Roman" w:hAnsi="Times New Roman"/>
          <w:sz w:val="24"/>
          <w:szCs w:val="24"/>
        </w:rPr>
        <w:t>Руководствуясь Федеральным законом от 02.03.2007 №25-ФЗ «О муниципальной службе в Российской Федерации», Законом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w:t>
      </w:r>
      <w:r w:rsidR="00267EEA" w:rsidRPr="00191A85">
        <w:rPr>
          <w:rFonts w:ascii="Times New Roman" w:hAnsi="Times New Roman"/>
          <w:sz w:val="24"/>
          <w:szCs w:val="24"/>
        </w:rPr>
        <w:t>о округа – Югры от 09.12.2004 №</w:t>
      </w:r>
      <w:r w:rsidRPr="00191A85">
        <w:rPr>
          <w:rFonts w:ascii="Times New Roman" w:hAnsi="Times New Roman"/>
          <w:sz w:val="24"/>
          <w:szCs w:val="24"/>
        </w:rPr>
        <w:t>76-оз «</w:t>
      </w:r>
      <w:r w:rsidR="00757B91" w:rsidRPr="00191A85">
        <w:rPr>
          <w:rFonts w:ascii="Times New Roman" w:hAnsi="Times New Roman"/>
          <w:sz w:val="24"/>
          <w:szCs w:val="24"/>
        </w:rPr>
        <w:t>О гарантиях и компенсациях для лиц, проживающих в Ханты-Мансийском автономном округе – Югре, работающих в организациях</w:t>
      </w:r>
      <w:proofErr w:type="gramEnd"/>
      <w:r w:rsidR="00757B91" w:rsidRPr="00191A85">
        <w:rPr>
          <w:rFonts w:ascii="Times New Roman" w:hAnsi="Times New Roman"/>
          <w:sz w:val="24"/>
          <w:szCs w:val="24"/>
        </w:rPr>
        <w:t>, финансируемых из бюджета автономного округа</w:t>
      </w:r>
      <w:r w:rsidRPr="00191A85">
        <w:rPr>
          <w:rFonts w:ascii="Times New Roman" w:hAnsi="Times New Roman"/>
          <w:sz w:val="24"/>
          <w:szCs w:val="24"/>
        </w:rPr>
        <w:t xml:space="preserve">», Законом Ханты-Мансийского автономного </w:t>
      </w:r>
      <w:r w:rsidR="00267EEA" w:rsidRPr="00191A85">
        <w:rPr>
          <w:rFonts w:ascii="Times New Roman" w:hAnsi="Times New Roman"/>
          <w:sz w:val="24"/>
          <w:szCs w:val="24"/>
        </w:rPr>
        <w:t>округа – Югры от 20.07.2007 №</w:t>
      </w:r>
      <w:r w:rsidRPr="00191A85">
        <w:rPr>
          <w:rFonts w:ascii="Times New Roman" w:hAnsi="Times New Roman"/>
          <w:sz w:val="24"/>
          <w:szCs w:val="24"/>
        </w:rPr>
        <w:t xml:space="preserve">113-оз «Об отдельных вопросах муниципальной службы </w:t>
      </w:r>
      <w:proofErr w:type="gramStart"/>
      <w:r w:rsidRPr="00191A85">
        <w:rPr>
          <w:rFonts w:ascii="Times New Roman" w:hAnsi="Times New Roman"/>
          <w:sz w:val="24"/>
          <w:szCs w:val="24"/>
        </w:rPr>
        <w:t>в</w:t>
      </w:r>
      <w:proofErr w:type="gramEnd"/>
      <w:r w:rsidRPr="00191A85">
        <w:rPr>
          <w:rFonts w:ascii="Times New Roman" w:hAnsi="Times New Roman"/>
          <w:sz w:val="24"/>
          <w:szCs w:val="24"/>
        </w:rPr>
        <w:t xml:space="preserve"> </w:t>
      </w:r>
      <w:proofErr w:type="gramStart"/>
      <w:r w:rsidRPr="00191A85">
        <w:rPr>
          <w:rFonts w:ascii="Times New Roman" w:hAnsi="Times New Roman"/>
          <w:sz w:val="24"/>
          <w:szCs w:val="24"/>
        </w:rPr>
        <w:t>Ханты-Мансийском</w:t>
      </w:r>
      <w:proofErr w:type="gramEnd"/>
      <w:r w:rsidRPr="00191A85">
        <w:rPr>
          <w:rFonts w:ascii="Times New Roman" w:hAnsi="Times New Roman"/>
          <w:sz w:val="24"/>
          <w:szCs w:val="24"/>
        </w:rPr>
        <w:t xml:space="preserve"> автономном округе – Югре» и Уставом муниципального образования сельское поселение Лемпино, Совет депутатов сельского поселения </w:t>
      </w:r>
    </w:p>
    <w:p w:rsidR="003105D3" w:rsidRPr="00191A85" w:rsidRDefault="003105D3" w:rsidP="003105D3">
      <w:pPr>
        <w:pStyle w:val="a3"/>
        <w:jc w:val="both"/>
        <w:rPr>
          <w:rFonts w:ascii="Times New Roman" w:hAnsi="Times New Roman"/>
          <w:sz w:val="24"/>
          <w:szCs w:val="24"/>
        </w:rPr>
      </w:pPr>
    </w:p>
    <w:p w:rsidR="0094623A" w:rsidRPr="00191A85" w:rsidRDefault="00267EEA" w:rsidP="003105D3">
      <w:pPr>
        <w:pStyle w:val="a3"/>
        <w:jc w:val="center"/>
        <w:rPr>
          <w:rFonts w:ascii="Times New Roman" w:hAnsi="Times New Roman"/>
          <w:sz w:val="24"/>
          <w:szCs w:val="24"/>
        </w:rPr>
      </w:pPr>
      <w:r w:rsidRPr="00191A85">
        <w:rPr>
          <w:rFonts w:ascii="Times New Roman" w:hAnsi="Times New Roman"/>
          <w:sz w:val="24"/>
          <w:szCs w:val="24"/>
        </w:rPr>
        <w:t>РЕШИЛ:</w:t>
      </w:r>
    </w:p>
    <w:p w:rsidR="003105D3" w:rsidRPr="00191A85" w:rsidRDefault="003105D3" w:rsidP="003105D3">
      <w:pPr>
        <w:pStyle w:val="a3"/>
        <w:jc w:val="center"/>
        <w:rPr>
          <w:rFonts w:ascii="Times New Roman" w:hAnsi="Times New Roman"/>
          <w:sz w:val="24"/>
          <w:szCs w:val="24"/>
        </w:rPr>
      </w:pPr>
    </w:p>
    <w:p w:rsidR="005778F3" w:rsidRPr="00191A85" w:rsidRDefault="0094623A" w:rsidP="005778F3">
      <w:pPr>
        <w:pStyle w:val="a3"/>
        <w:ind w:firstLine="709"/>
        <w:jc w:val="both"/>
        <w:rPr>
          <w:rFonts w:ascii="Times New Roman" w:hAnsi="Times New Roman"/>
          <w:sz w:val="24"/>
          <w:szCs w:val="24"/>
        </w:rPr>
      </w:pPr>
      <w:r w:rsidRPr="00191A85">
        <w:rPr>
          <w:rFonts w:ascii="Times New Roman" w:hAnsi="Times New Roman"/>
          <w:sz w:val="24"/>
          <w:szCs w:val="24"/>
        </w:rPr>
        <w:t xml:space="preserve">1. </w:t>
      </w:r>
      <w:r w:rsidR="009F635B" w:rsidRPr="00191A85">
        <w:rPr>
          <w:rFonts w:ascii="Times New Roman" w:hAnsi="Times New Roman"/>
          <w:sz w:val="24"/>
          <w:szCs w:val="24"/>
        </w:rPr>
        <w:t xml:space="preserve"> Внести изменение в </w:t>
      </w:r>
      <w:r w:rsidR="003105D3" w:rsidRPr="00191A85">
        <w:rPr>
          <w:rFonts w:ascii="Times New Roman" w:hAnsi="Times New Roman"/>
          <w:sz w:val="24"/>
          <w:szCs w:val="24"/>
        </w:rPr>
        <w:t xml:space="preserve">решение </w:t>
      </w:r>
      <w:r w:rsidR="009F635B" w:rsidRPr="00191A85">
        <w:rPr>
          <w:rFonts w:ascii="Times New Roman" w:hAnsi="Times New Roman"/>
          <w:sz w:val="24"/>
          <w:szCs w:val="24"/>
        </w:rPr>
        <w:t>Совета депутатов сельского поселения Лемпино от 01.04.2021 №206 «Об утверждении положения о размере, порядке и условиях предоставления гарантий муниципальным служащим администрации сельского поселения Лемпино»</w:t>
      </w:r>
      <w:r w:rsidR="0064095D" w:rsidRPr="00191A85">
        <w:rPr>
          <w:rFonts w:ascii="Times New Roman" w:hAnsi="Times New Roman"/>
          <w:sz w:val="24"/>
          <w:szCs w:val="24"/>
        </w:rPr>
        <w:t xml:space="preserve"> (в ред. от 10.02.2022 №271</w:t>
      </w:r>
      <w:r w:rsidR="005778F3" w:rsidRPr="00191A85">
        <w:rPr>
          <w:rFonts w:ascii="Times New Roman" w:hAnsi="Times New Roman"/>
          <w:sz w:val="24"/>
          <w:szCs w:val="24"/>
        </w:rPr>
        <w:t xml:space="preserve">, </w:t>
      </w:r>
      <w:r w:rsidR="005778F3" w:rsidRPr="00191A85">
        <w:rPr>
          <w:rFonts w:ascii="Times New Roman" w:hAnsi="Times New Roman"/>
          <w:sz w:val="24"/>
          <w:szCs w:val="24"/>
        </w:rPr>
        <w:t>от 19.09.2022 № 317</w:t>
      </w:r>
      <w:r w:rsidR="0064095D" w:rsidRPr="00191A85">
        <w:rPr>
          <w:rFonts w:ascii="Times New Roman" w:hAnsi="Times New Roman"/>
          <w:sz w:val="24"/>
          <w:szCs w:val="24"/>
        </w:rPr>
        <w:t>)</w:t>
      </w:r>
      <w:r w:rsidR="003105D3" w:rsidRPr="00191A85">
        <w:rPr>
          <w:rFonts w:ascii="Times New Roman" w:hAnsi="Times New Roman"/>
          <w:sz w:val="24"/>
          <w:szCs w:val="24"/>
        </w:rPr>
        <w:t>:</w:t>
      </w:r>
    </w:p>
    <w:p w:rsidR="005778F3" w:rsidRPr="00191A85" w:rsidRDefault="005778F3" w:rsidP="005778F3">
      <w:pPr>
        <w:pStyle w:val="a3"/>
        <w:ind w:firstLine="709"/>
        <w:jc w:val="both"/>
        <w:rPr>
          <w:rFonts w:ascii="Times New Roman" w:hAnsi="Times New Roman"/>
          <w:sz w:val="24"/>
          <w:szCs w:val="24"/>
        </w:rPr>
      </w:pPr>
      <w:r w:rsidRPr="00191A85">
        <w:rPr>
          <w:rFonts w:ascii="Times New Roman" w:hAnsi="Times New Roman"/>
          <w:sz w:val="24"/>
          <w:szCs w:val="24"/>
        </w:rPr>
        <w:t>Пункт 11.1 статьи 11</w:t>
      </w:r>
      <w:r w:rsidRPr="00191A85">
        <w:rPr>
          <w:rFonts w:ascii="Times New Roman" w:hAnsi="Times New Roman"/>
          <w:sz w:val="24"/>
          <w:szCs w:val="24"/>
        </w:rPr>
        <w:t xml:space="preserve"> приложения  дополнить абзацем следующего содержания:</w:t>
      </w:r>
    </w:p>
    <w:p w:rsidR="005778F3" w:rsidRPr="00191A85" w:rsidRDefault="005778F3" w:rsidP="005778F3">
      <w:pPr>
        <w:pStyle w:val="a3"/>
        <w:ind w:firstLine="709"/>
        <w:jc w:val="both"/>
        <w:rPr>
          <w:rFonts w:ascii="Times New Roman" w:hAnsi="Times New Roman"/>
          <w:sz w:val="24"/>
          <w:szCs w:val="24"/>
        </w:rPr>
      </w:pPr>
      <w:proofErr w:type="gramStart"/>
      <w:r w:rsidRPr="00191A85">
        <w:rPr>
          <w:rFonts w:ascii="Times New Roman" w:hAnsi="Times New Roman"/>
          <w:sz w:val="24"/>
          <w:szCs w:val="24"/>
        </w:rPr>
        <w:t>«</w:t>
      </w:r>
      <w:r w:rsidR="00191A85" w:rsidRPr="00191A85">
        <w:rPr>
          <w:rFonts w:ascii="Times New Roman" w:hAnsi="Times New Roman"/>
          <w:color w:val="000000"/>
          <w:sz w:val="24"/>
          <w:szCs w:val="24"/>
          <w:shd w:val="clear" w:color="auto" w:fill="FFFFFF"/>
        </w:rPr>
        <w:t>Муниципальный служащий</w:t>
      </w:r>
      <w:r w:rsidRPr="00191A85">
        <w:rPr>
          <w:rFonts w:ascii="Times New Roman" w:hAnsi="Times New Roman"/>
          <w:color w:val="000000"/>
          <w:sz w:val="24"/>
          <w:szCs w:val="24"/>
          <w:shd w:val="clear" w:color="auto" w:fill="FFFFFF"/>
        </w:rPr>
        <w:t xml:space="preserve"> направляется в </w:t>
      </w:r>
      <w:r w:rsidRPr="00191A85">
        <w:rPr>
          <w:rFonts w:ascii="Times New Roman" w:hAnsi="Times New Roman"/>
          <w:sz w:val="24"/>
          <w:szCs w:val="24"/>
        </w:rPr>
        <w:t>служебные командировки</w:t>
      </w:r>
      <w:r w:rsidRPr="00191A85">
        <w:rPr>
          <w:rFonts w:ascii="Times New Roman" w:hAnsi="Times New Roman"/>
          <w:color w:val="000000"/>
          <w:sz w:val="24"/>
          <w:szCs w:val="24"/>
          <w:shd w:val="clear" w:color="auto" w:fill="FFFFFF"/>
        </w:rPr>
        <w:t xml:space="preserve"> на территории Донецкой Народной Республики, Луганской Народной Республики, Запорожской области и Херсонской области в соответствии с Указом </w:t>
      </w:r>
      <w:r w:rsidRPr="00191A85">
        <w:rPr>
          <w:rFonts w:ascii="Times New Roman" w:hAnsi="Times New Roman"/>
          <w:color w:val="000000"/>
          <w:sz w:val="24"/>
          <w:szCs w:val="24"/>
        </w:rPr>
        <w:t>Президента РФ от 17.10.2022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w:t>
      </w:r>
      <w:proofErr w:type="gramEnd"/>
      <w:r w:rsidRPr="00191A85">
        <w:rPr>
          <w:rFonts w:ascii="Times New Roman" w:hAnsi="Times New Roman"/>
          <w:color w:val="000000"/>
          <w:sz w:val="24"/>
          <w:szCs w:val="24"/>
        </w:rPr>
        <w:t xml:space="preserve"> Народной Республики, Запорожской области и Херсонской области»</w:t>
      </w:r>
      <w:proofErr w:type="gramStart"/>
      <w:r w:rsidRPr="00191A85">
        <w:rPr>
          <w:rFonts w:ascii="Times New Roman" w:hAnsi="Times New Roman"/>
          <w:color w:val="000000"/>
          <w:sz w:val="24"/>
          <w:szCs w:val="24"/>
        </w:rPr>
        <w:t>.»</w:t>
      </w:r>
      <w:proofErr w:type="gramEnd"/>
      <w:r w:rsidRPr="00191A85">
        <w:rPr>
          <w:rFonts w:ascii="Times New Roman" w:hAnsi="Times New Roman"/>
          <w:color w:val="000000"/>
          <w:sz w:val="24"/>
          <w:szCs w:val="24"/>
        </w:rPr>
        <w:t>.</w:t>
      </w:r>
    </w:p>
    <w:p w:rsidR="005778F3" w:rsidRDefault="005778F3" w:rsidP="005778F3">
      <w:pPr>
        <w:tabs>
          <w:tab w:val="left" w:pos="561"/>
        </w:tabs>
        <w:spacing w:after="0" w:line="240" w:lineRule="auto"/>
        <w:ind w:firstLine="570"/>
        <w:jc w:val="both"/>
        <w:rPr>
          <w:rFonts w:ascii="Times New Roman" w:eastAsia="Times New Roman" w:hAnsi="Times New Roman" w:cs="Times New Roman"/>
          <w:sz w:val="24"/>
          <w:szCs w:val="24"/>
          <w:lang w:eastAsia="ru-RU"/>
        </w:rPr>
      </w:pPr>
    </w:p>
    <w:p w:rsidR="00191A85" w:rsidRPr="00191A85" w:rsidRDefault="00191A85" w:rsidP="005778F3">
      <w:pPr>
        <w:tabs>
          <w:tab w:val="left" w:pos="561"/>
        </w:tabs>
        <w:spacing w:after="0" w:line="240" w:lineRule="auto"/>
        <w:ind w:firstLine="570"/>
        <w:jc w:val="both"/>
        <w:rPr>
          <w:rFonts w:ascii="Times New Roman" w:eastAsia="Times New Roman" w:hAnsi="Times New Roman" w:cs="Times New Roman"/>
          <w:sz w:val="24"/>
          <w:szCs w:val="24"/>
          <w:lang w:eastAsia="ru-RU"/>
        </w:rPr>
      </w:pPr>
      <w:bookmarkStart w:id="0" w:name="_GoBack"/>
      <w:bookmarkEnd w:id="0"/>
    </w:p>
    <w:p w:rsidR="00D94422" w:rsidRPr="00191A85" w:rsidRDefault="005C0D15" w:rsidP="00D94422">
      <w:pPr>
        <w:pStyle w:val="a3"/>
        <w:ind w:firstLine="708"/>
        <w:jc w:val="both"/>
        <w:rPr>
          <w:rFonts w:ascii="Times New Roman" w:hAnsi="Times New Roman"/>
          <w:sz w:val="24"/>
          <w:szCs w:val="24"/>
        </w:rPr>
      </w:pPr>
      <w:r w:rsidRPr="00191A85">
        <w:rPr>
          <w:rFonts w:ascii="Times New Roman" w:hAnsi="Times New Roman"/>
          <w:spacing w:val="-1"/>
          <w:sz w:val="24"/>
          <w:szCs w:val="24"/>
        </w:rPr>
        <w:t>2</w:t>
      </w:r>
      <w:r w:rsidR="0094623A" w:rsidRPr="00191A85">
        <w:rPr>
          <w:rFonts w:ascii="Times New Roman" w:hAnsi="Times New Roman"/>
          <w:spacing w:val="-1"/>
          <w:sz w:val="24"/>
          <w:szCs w:val="24"/>
        </w:rPr>
        <w:t xml:space="preserve">. </w:t>
      </w:r>
      <w:r w:rsidR="0094623A" w:rsidRPr="00191A85">
        <w:rPr>
          <w:rFonts w:ascii="Times New Roman" w:hAnsi="Times New Roman"/>
          <w:sz w:val="24"/>
          <w:szCs w:val="24"/>
        </w:rPr>
        <w:t xml:space="preserve">Настоящее решение </w:t>
      </w:r>
      <w:r w:rsidRPr="00191A85">
        <w:rPr>
          <w:rFonts w:ascii="Times New Roman" w:hAnsi="Times New Roman"/>
          <w:sz w:val="24"/>
          <w:szCs w:val="24"/>
        </w:rPr>
        <w:t xml:space="preserve">вступает в силу после официального опубликования (обнародования) </w:t>
      </w:r>
      <w:r w:rsidR="0094623A" w:rsidRPr="00191A85">
        <w:rPr>
          <w:rFonts w:ascii="Times New Roman" w:hAnsi="Times New Roman"/>
          <w:sz w:val="24"/>
          <w:szCs w:val="24"/>
        </w:rPr>
        <w:t xml:space="preserve">в муниципальном средстве массовой информации органов  местного самоуправления поселения – бюллетень «Лемпинский вестник».  </w:t>
      </w:r>
    </w:p>
    <w:p w:rsidR="00441E61" w:rsidRPr="00191A85" w:rsidRDefault="00441E61" w:rsidP="00D94422">
      <w:pPr>
        <w:pStyle w:val="a3"/>
        <w:rPr>
          <w:rFonts w:ascii="Times New Roman" w:hAnsi="Times New Roman"/>
          <w:sz w:val="24"/>
          <w:szCs w:val="24"/>
        </w:rPr>
      </w:pPr>
    </w:p>
    <w:p w:rsidR="005C0D15" w:rsidRPr="00191A85" w:rsidRDefault="005C0D15" w:rsidP="00D94422">
      <w:pPr>
        <w:pStyle w:val="a3"/>
        <w:rPr>
          <w:rFonts w:ascii="Times New Roman" w:hAnsi="Times New Roman"/>
          <w:sz w:val="24"/>
          <w:szCs w:val="24"/>
        </w:rPr>
      </w:pPr>
    </w:p>
    <w:p w:rsidR="0094623A" w:rsidRPr="00191A85" w:rsidRDefault="0094623A" w:rsidP="00D94422">
      <w:pPr>
        <w:pStyle w:val="a3"/>
        <w:rPr>
          <w:rFonts w:ascii="Times New Roman" w:hAnsi="Times New Roman"/>
          <w:sz w:val="24"/>
          <w:szCs w:val="24"/>
        </w:rPr>
      </w:pPr>
    </w:p>
    <w:p w:rsidR="0094623A" w:rsidRPr="00191A85" w:rsidRDefault="0094623A" w:rsidP="00D94422">
      <w:pPr>
        <w:pStyle w:val="a3"/>
        <w:rPr>
          <w:rFonts w:ascii="Times New Roman" w:hAnsi="Times New Roman"/>
          <w:sz w:val="24"/>
          <w:szCs w:val="24"/>
        </w:rPr>
      </w:pPr>
      <w:r w:rsidRPr="00191A85">
        <w:rPr>
          <w:rFonts w:ascii="Times New Roman" w:hAnsi="Times New Roman"/>
          <w:sz w:val="24"/>
          <w:szCs w:val="24"/>
        </w:rPr>
        <w:t xml:space="preserve">Глава сельского поселения                                       </w:t>
      </w:r>
      <w:r w:rsidR="005C0D15" w:rsidRPr="00191A85">
        <w:rPr>
          <w:rFonts w:ascii="Times New Roman" w:hAnsi="Times New Roman"/>
          <w:sz w:val="24"/>
          <w:szCs w:val="24"/>
        </w:rPr>
        <w:t xml:space="preserve">      </w:t>
      </w:r>
      <w:r w:rsidRPr="00191A85">
        <w:rPr>
          <w:rFonts w:ascii="Times New Roman" w:hAnsi="Times New Roman"/>
          <w:sz w:val="24"/>
          <w:szCs w:val="24"/>
        </w:rPr>
        <w:t xml:space="preserve"> </w:t>
      </w:r>
      <w:r w:rsidR="00C71E1B" w:rsidRPr="00191A85">
        <w:rPr>
          <w:rFonts w:ascii="Times New Roman" w:hAnsi="Times New Roman"/>
          <w:sz w:val="24"/>
          <w:szCs w:val="24"/>
        </w:rPr>
        <w:t xml:space="preserve">    </w:t>
      </w:r>
      <w:r w:rsidRPr="00191A85">
        <w:rPr>
          <w:rFonts w:ascii="Times New Roman" w:hAnsi="Times New Roman"/>
          <w:sz w:val="24"/>
          <w:szCs w:val="24"/>
        </w:rPr>
        <w:t xml:space="preserve">   </w:t>
      </w:r>
      <w:r w:rsidR="00191A85">
        <w:rPr>
          <w:rFonts w:ascii="Times New Roman" w:hAnsi="Times New Roman"/>
          <w:sz w:val="24"/>
          <w:szCs w:val="24"/>
        </w:rPr>
        <w:t xml:space="preserve">                        </w:t>
      </w:r>
      <w:r w:rsidRPr="00191A85">
        <w:rPr>
          <w:rFonts w:ascii="Times New Roman" w:hAnsi="Times New Roman"/>
          <w:sz w:val="24"/>
          <w:szCs w:val="24"/>
        </w:rPr>
        <w:t xml:space="preserve">        Н.Н. Фоменкина</w:t>
      </w:r>
    </w:p>
    <w:p w:rsidR="0094623A" w:rsidRPr="008F5211" w:rsidRDefault="0094623A" w:rsidP="00D94422">
      <w:pPr>
        <w:pStyle w:val="a3"/>
        <w:rPr>
          <w:rFonts w:ascii="Times New Roman" w:hAnsi="Times New Roman"/>
          <w:sz w:val="26"/>
          <w:szCs w:val="26"/>
        </w:rPr>
      </w:pPr>
    </w:p>
    <w:p w:rsidR="007C600C" w:rsidRDefault="007C600C" w:rsidP="00D94422">
      <w:pPr>
        <w:pStyle w:val="a3"/>
        <w:rPr>
          <w:rFonts w:ascii="Times New Roman" w:hAnsi="Times New Roman"/>
          <w:sz w:val="24"/>
          <w:szCs w:val="24"/>
        </w:rPr>
      </w:pPr>
    </w:p>
    <w:p w:rsidR="00AC0190" w:rsidRPr="00AC0190" w:rsidRDefault="00AC0190" w:rsidP="00AC0190">
      <w:pPr>
        <w:tabs>
          <w:tab w:val="left" w:pos="3218"/>
        </w:tabs>
        <w:rPr>
          <w:sz w:val="24"/>
          <w:szCs w:val="24"/>
        </w:rPr>
      </w:pPr>
    </w:p>
    <w:sectPr w:rsidR="00AC0190" w:rsidRPr="00AC0190" w:rsidSect="005C0D15">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C3" w:rsidRDefault="006149C3" w:rsidP="00FA0141">
      <w:pPr>
        <w:spacing w:after="0" w:line="240" w:lineRule="auto"/>
      </w:pPr>
      <w:r>
        <w:separator/>
      </w:r>
    </w:p>
  </w:endnote>
  <w:endnote w:type="continuationSeparator" w:id="0">
    <w:p w:rsidR="006149C3" w:rsidRDefault="006149C3" w:rsidP="00FA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C3" w:rsidRDefault="006149C3" w:rsidP="00FA0141">
      <w:pPr>
        <w:spacing w:after="0" w:line="240" w:lineRule="auto"/>
      </w:pPr>
      <w:r>
        <w:separator/>
      </w:r>
    </w:p>
  </w:footnote>
  <w:footnote w:type="continuationSeparator" w:id="0">
    <w:p w:rsidR="006149C3" w:rsidRDefault="006149C3" w:rsidP="00FA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89542"/>
      <w:docPartObj>
        <w:docPartGallery w:val="Page Numbers (Top of Page)"/>
        <w:docPartUnique/>
      </w:docPartObj>
    </w:sdtPr>
    <w:sdtEndPr>
      <w:rPr>
        <w:rFonts w:ascii="Times New Roman" w:hAnsi="Times New Roman" w:cs="Times New Roman"/>
        <w:sz w:val="20"/>
        <w:szCs w:val="20"/>
      </w:rPr>
    </w:sdtEndPr>
    <w:sdtContent>
      <w:p w:rsidR="00FA0141" w:rsidRPr="00FA0141" w:rsidRDefault="00FA0141">
        <w:pPr>
          <w:pStyle w:val="a5"/>
          <w:jc w:val="center"/>
          <w:rPr>
            <w:rFonts w:ascii="Times New Roman" w:hAnsi="Times New Roman" w:cs="Times New Roman"/>
            <w:sz w:val="20"/>
            <w:szCs w:val="20"/>
          </w:rPr>
        </w:pPr>
        <w:r w:rsidRPr="00FA0141">
          <w:rPr>
            <w:rFonts w:ascii="Times New Roman" w:hAnsi="Times New Roman" w:cs="Times New Roman"/>
            <w:sz w:val="20"/>
            <w:szCs w:val="20"/>
          </w:rPr>
          <w:fldChar w:fldCharType="begin"/>
        </w:r>
        <w:r w:rsidRPr="00FA0141">
          <w:rPr>
            <w:rFonts w:ascii="Times New Roman" w:hAnsi="Times New Roman" w:cs="Times New Roman"/>
            <w:sz w:val="20"/>
            <w:szCs w:val="20"/>
          </w:rPr>
          <w:instrText>PAGE   \* MERGEFORMAT</w:instrText>
        </w:r>
        <w:r w:rsidRPr="00FA0141">
          <w:rPr>
            <w:rFonts w:ascii="Times New Roman" w:hAnsi="Times New Roman" w:cs="Times New Roman"/>
            <w:sz w:val="20"/>
            <w:szCs w:val="20"/>
          </w:rPr>
          <w:fldChar w:fldCharType="separate"/>
        </w:r>
        <w:r w:rsidR="00191A85">
          <w:rPr>
            <w:rFonts w:ascii="Times New Roman" w:hAnsi="Times New Roman" w:cs="Times New Roman"/>
            <w:noProof/>
            <w:sz w:val="20"/>
            <w:szCs w:val="20"/>
          </w:rPr>
          <w:t>2</w:t>
        </w:r>
        <w:r w:rsidRPr="00FA0141">
          <w:rPr>
            <w:rFonts w:ascii="Times New Roman" w:hAnsi="Times New Roman" w:cs="Times New Roman"/>
            <w:sz w:val="20"/>
            <w:szCs w:val="20"/>
          </w:rPr>
          <w:fldChar w:fldCharType="end"/>
        </w:r>
      </w:p>
    </w:sdtContent>
  </w:sdt>
  <w:p w:rsidR="00FA0141" w:rsidRDefault="00FA01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71C"/>
    <w:multiLevelType w:val="hybridMultilevel"/>
    <w:tmpl w:val="63C4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B7FA2"/>
    <w:multiLevelType w:val="hybridMultilevel"/>
    <w:tmpl w:val="C2C6AD7E"/>
    <w:lvl w:ilvl="0" w:tplc="768AF9DA">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35768C"/>
    <w:multiLevelType w:val="multilevel"/>
    <w:tmpl w:val="61B600DA"/>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78"/>
    <w:rsid w:val="00002AC2"/>
    <w:rsid w:val="0003397B"/>
    <w:rsid w:val="0006344A"/>
    <w:rsid w:val="00063F85"/>
    <w:rsid w:val="00084258"/>
    <w:rsid w:val="00095720"/>
    <w:rsid w:val="000A6F10"/>
    <w:rsid w:val="000E4BD4"/>
    <w:rsid w:val="000F3F6D"/>
    <w:rsid w:val="001105E5"/>
    <w:rsid w:val="001676E6"/>
    <w:rsid w:val="00191A85"/>
    <w:rsid w:val="001B113B"/>
    <w:rsid w:val="001B69FE"/>
    <w:rsid w:val="001D7092"/>
    <w:rsid w:val="002003CC"/>
    <w:rsid w:val="00243DE0"/>
    <w:rsid w:val="00267EEA"/>
    <w:rsid w:val="00290E55"/>
    <w:rsid w:val="0030308D"/>
    <w:rsid w:val="003105D3"/>
    <w:rsid w:val="003243B4"/>
    <w:rsid w:val="00355DE5"/>
    <w:rsid w:val="00360C60"/>
    <w:rsid w:val="00362F29"/>
    <w:rsid w:val="00363368"/>
    <w:rsid w:val="00372BC3"/>
    <w:rsid w:val="00385830"/>
    <w:rsid w:val="00394F1B"/>
    <w:rsid w:val="003B129F"/>
    <w:rsid w:val="003C690E"/>
    <w:rsid w:val="004344CA"/>
    <w:rsid w:val="00441E61"/>
    <w:rsid w:val="00454C8D"/>
    <w:rsid w:val="005141B7"/>
    <w:rsid w:val="00572C5E"/>
    <w:rsid w:val="00575648"/>
    <w:rsid w:val="005778F3"/>
    <w:rsid w:val="00585546"/>
    <w:rsid w:val="00591251"/>
    <w:rsid w:val="005946F6"/>
    <w:rsid w:val="005C0D15"/>
    <w:rsid w:val="005C6CF7"/>
    <w:rsid w:val="005D5BD3"/>
    <w:rsid w:val="005F3BBB"/>
    <w:rsid w:val="006149C3"/>
    <w:rsid w:val="0064095D"/>
    <w:rsid w:val="006603B6"/>
    <w:rsid w:val="00723A53"/>
    <w:rsid w:val="00757B91"/>
    <w:rsid w:val="00790559"/>
    <w:rsid w:val="007A08B1"/>
    <w:rsid w:val="007A1539"/>
    <w:rsid w:val="007C46C6"/>
    <w:rsid w:val="007C512A"/>
    <w:rsid w:val="007C600C"/>
    <w:rsid w:val="007E02A7"/>
    <w:rsid w:val="007F5F90"/>
    <w:rsid w:val="0087014F"/>
    <w:rsid w:val="008E250A"/>
    <w:rsid w:val="008F5211"/>
    <w:rsid w:val="00933AC4"/>
    <w:rsid w:val="0094061C"/>
    <w:rsid w:val="00942234"/>
    <w:rsid w:val="0094623A"/>
    <w:rsid w:val="0095698E"/>
    <w:rsid w:val="009578A5"/>
    <w:rsid w:val="009662FF"/>
    <w:rsid w:val="009C686D"/>
    <w:rsid w:val="009F635B"/>
    <w:rsid w:val="00A02001"/>
    <w:rsid w:val="00A1389D"/>
    <w:rsid w:val="00A322FE"/>
    <w:rsid w:val="00A8390C"/>
    <w:rsid w:val="00AA5C40"/>
    <w:rsid w:val="00AC0190"/>
    <w:rsid w:val="00AE31A1"/>
    <w:rsid w:val="00AF5AF7"/>
    <w:rsid w:val="00B10937"/>
    <w:rsid w:val="00B76706"/>
    <w:rsid w:val="00BB6716"/>
    <w:rsid w:val="00BC0A78"/>
    <w:rsid w:val="00BC7539"/>
    <w:rsid w:val="00C30E62"/>
    <w:rsid w:val="00C326D1"/>
    <w:rsid w:val="00C55143"/>
    <w:rsid w:val="00C6423C"/>
    <w:rsid w:val="00C676B5"/>
    <w:rsid w:val="00C71E1B"/>
    <w:rsid w:val="00C96F0E"/>
    <w:rsid w:val="00CD731E"/>
    <w:rsid w:val="00D614BB"/>
    <w:rsid w:val="00D82C3B"/>
    <w:rsid w:val="00D94422"/>
    <w:rsid w:val="00DC0D56"/>
    <w:rsid w:val="00DD5730"/>
    <w:rsid w:val="00DD667E"/>
    <w:rsid w:val="00E22331"/>
    <w:rsid w:val="00E67FCA"/>
    <w:rsid w:val="00EE3086"/>
    <w:rsid w:val="00EF0012"/>
    <w:rsid w:val="00F05F1A"/>
    <w:rsid w:val="00F95BEA"/>
    <w:rsid w:val="00FA0141"/>
    <w:rsid w:val="00FC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623A"/>
    <w:pPr>
      <w:keepNext/>
      <w:spacing w:after="0" w:line="240" w:lineRule="auto"/>
      <w:outlineLvl w:val="0"/>
    </w:pPr>
    <w:rPr>
      <w:rFonts w:ascii="Arial" w:eastAsia="Times New Roman" w:hAnsi="Arial" w:cs="Times New Roman"/>
      <w:sz w:val="26"/>
      <w:szCs w:val="20"/>
      <w:lang w:eastAsia="ru-RU"/>
    </w:rPr>
  </w:style>
  <w:style w:type="paragraph" w:styleId="4">
    <w:name w:val="heading 4"/>
    <w:basedOn w:val="a"/>
    <w:next w:val="a"/>
    <w:link w:val="40"/>
    <w:qFormat/>
    <w:rsid w:val="0094623A"/>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23A"/>
    <w:rPr>
      <w:rFonts w:ascii="Arial" w:eastAsia="Times New Roman" w:hAnsi="Arial" w:cs="Times New Roman"/>
      <w:sz w:val="26"/>
      <w:szCs w:val="20"/>
      <w:lang w:eastAsia="ru-RU"/>
    </w:rPr>
  </w:style>
  <w:style w:type="character" w:customStyle="1" w:styleId="40">
    <w:name w:val="Заголовок 4 Знак"/>
    <w:basedOn w:val="a0"/>
    <w:link w:val="4"/>
    <w:rsid w:val="0094623A"/>
    <w:rPr>
      <w:rFonts w:ascii="Times New Roman" w:eastAsia="Times New Roman" w:hAnsi="Times New Roman" w:cs="Times New Roman"/>
      <w:b/>
      <w:bCs/>
      <w:sz w:val="28"/>
      <w:szCs w:val="24"/>
      <w:lang w:eastAsia="ru-RU"/>
    </w:rPr>
  </w:style>
  <w:style w:type="paragraph" w:customStyle="1" w:styleId="ConsPlusNormal">
    <w:name w:val="ConsPlusNormal"/>
    <w:rsid w:val="0094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94623A"/>
    <w:pPr>
      <w:spacing w:after="0" w:line="240" w:lineRule="auto"/>
    </w:pPr>
    <w:rPr>
      <w:rFonts w:ascii="Calibri" w:eastAsia="Calibri" w:hAnsi="Calibri" w:cs="Times New Roman"/>
    </w:rPr>
  </w:style>
  <w:style w:type="character" w:customStyle="1" w:styleId="a4">
    <w:name w:val="Без интервала Знак"/>
    <w:link w:val="a3"/>
    <w:uiPriority w:val="1"/>
    <w:rsid w:val="0094623A"/>
    <w:rPr>
      <w:rFonts w:ascii="Calibri" w:eastAsia="Calibri" w:hAnsi="Calibri" w:cs="Times New Roman"/>
    </w:rPr>
  </w:style>
  <w:style w:type="paragraph" w:styleId="a5">
    <w:name w:val="header"/>
    <w:basedOn w:val="a"/>
    <w:link w:val="a6"/>
    <w:uiPriority w:val="99"/>
    <w:unhideWhenUsed/>
    <w:rsid w:val="00FA01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141"/>
  </w:style>
  <w:style w:type="paragraph" w:styleId="a7">
    <w:name w:val="footer"/>
    <w:basedOn w:val="a"/>
    <w:link w:val="a8"/>
    <w:uiPriority w:val="99"/>
    <w:unhideWhenUsed/>
    <w:rsid w:val="00FA01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141"/>
  </w:style>
  <w:style w:type="paragraph" w:styleId="a9">
    <w:name w:val="Balloon Text"/>
    <w:basedOn w:val="a"/>
    <w:link w:val="aa"/>
    <w:uiPriority w:val="99"/>
    <w:semiHidden/>
    <w:unhideWhenUsed/>
    <w:rsid w:val="0006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3F85"/>
    <w:rPr>
      <w:rFonts w:ascii="Tahoma" w:hAnsi="Tahoma" w:cs="Tahoma"/>
      <w:sz w:val="16"/>
      <w:szCs w:val="16"/>
    </w:rPr>
  </w:style>
  <w:style w:type="paragraph" w:customStyle="1" w:styleId="headertext">
    <w:name w:val="headertext"/>
    <w:basedOn w:val="a"/>
    <w:rsid w:val="0029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90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623A"/>
    <w:pPr>
      <w:keepNext/>
      <w:spacing w:after="0" w:line="240" w:lineRule="auto"/>
      <w:outlineLvl w:val="0"/>
    </w:pPr>
    <w:rPr>
      <w:rFonts w:ascii="Arial" w:eastAsia="Times New Roman" w:hAnsi="Arial" w:cs="Times New Roman"/>
      <w:sz w:val="26"/>
      <w:szCs w:val="20"/>
      <w:lang w:eastAsia="ru-RU"/>
    </w:rPr>
  </w:style>
  <w:style w:type="paragraph" w:styleId="4">
    <w:name w:val="heading 4"/>
    <w:basedOn w:val="a"/>
    <w:next w:val="a"/>
    <w:link w:val="40"/>
    <w:qFormat/>
    <w:rsid w:val="0094623A"/>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23A"/>
    <w:rPr>
      <w:rFonts w:ascii="Arial" w:eastAsia="Times New Roman" w:hAnsi="Arial" w:cs="Times New Roman"/>
      <w:sz w:val="26"/>
      <w:szCs w:val="20"/>
      <w:lang w:eastAsia="ru-RU"/>
    </w:rPr>
  </w:style>
  <w:style w:type="character" w:customStyle="1" w:styleId="40">
    <w:name w:val="Заголовок 4 Знак"/>
    <w:basedOn w:val="a0"/>
    <w:link w:val="4"/>
    <w:rsid w:val="0094623A"/>
    <w:rPr>
      <w:rFonts w:ascii="Times New Roman" w:eastAsia="Times New Roman" w:hAnsi="Times New Roman" w:cs="Times New Roman"/>
      <w:b/>
      <w:bCs/>
      <w:sz w:val="28"/>
      <w:szCs w:val="24"/>
      <w:lang w:eastAsia="ru-RU"/>
    </w:rPr>
  </w:style>
  <w:style w:type="paragraph" w:customStyle="1" w:styleId="ConsPlusNormal">
    <w:name w:val="ConsPlusNormal"/>
    <w:rsid w:val="0094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94623A"/>
    <w:pPr>
      <w:spacing w:after="0" w:line="240" w:lineRule="auto"/>
    </w:pPr>
    <w:rPr>
      <w:rFonts w:ascii="Calibri" w:eastAsia="Calibri" w:hAnsi="Calibri" w:cs="Times New Roman"/>
    </w:rPr>
  </w:style>
  <w:style w:type="character" w:customStyle="1" w:styleId="a4">
    <w:name w:val="Без интервала Знак"/>
    <w:link w:val="a3"/>
    <w:uiPriority w:val="1"/>
    <w:rsid w:val="0094623A"/>
    <w:rPr>
      <w:rFonts w:ascii="Calibri" w:eastAsia="Calibri" w:hAnsi="Calibri" w:cs="Times New Roman"/>
    </w:rPr>
  </w:style>
  <w:style w:type="paragraph" w:styleId="a5">
    <w:name w:val="header"/>
    <w:basedOn w:val="a"/>
    <w:link w:val="a6"/>
    <w:uiPriority w:val="99"/>
    <w:unhideWhenUsed/>
    <w:rsid w:val="00FA01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141"/>
  </w:style>
  <w:style w:type="paragraph" w:styleId="a7">
    <w:name w:val="footer"/>
    <w:basedOn w:val="a"/>
    <w:link w:val="a8"/>
    <w:uiPriority w:val="99"/>
    <w:unhideWhenUsed/>
    <w:rsid w:val="00FA01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141"/>
  </w:style>
  <w:style w:type="paragraph" w:styleId="a9">
    <w:name w:val="Balloon Text"/>
    <w:basedOn w:val="a"/>
    <w:link w:val="aa"/>
    <w:uiPriority w:val="99"/>
    <w:semiHidden/>
    <w:unhideWhenUsed/>
    <w:rsid w:val="00063F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3F85"/>
    <w:rPr>
      <w:rFonts w:ascii="Tahoma" w:hAnsi="Tahoma" w:cs="Tahoma"/>
      <w:sz w:val="16"/>
      <w:szCs w:val="16"/>
    </w:rPr>
  </w:style>
  <w:style w:type="paragraph" w:customStyle="1" w:styleId="headertext">
    <w:name w:val="headertext"/>
    <w:basedOn w:val="a"/>
    <w:rsid w:val="0029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9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2022-10-28T04:31:00Z</cp:lastPrinted>
  <dcterms:created xsi:type="dcterms:W3CDTF">2017-03-20T10:50:00Z</dcterms:created>
  <dcterms:modified xsi:type="dcterms:W3CDTF">2022-10-28T04:31:00Z</dcterms:modified>
</cp:coreProperties>
</file>