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BE" w:rsidRPr="00BC12AD" w:rsidRDefault="00E52EF1" w:rsidP="00BC12AD">
      <w:pPr>
        <w:tabs>
          <w:tab w:val="center" w:pos="5102"/>
          <w:tab w:val="left" w:pos="8102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E52334F" wp14:editId="2287196B">
            <wp:simplePos x="0" y="0"/>
            <wp:positionH relativeFrom="column">
              <wp:posOffset>2874010</wp:posOffset>
            </wp:positionH>
            <wp:positionV relativeFrom="paragraph">
              <wp:posOffset>92710</wp:posOffset>
            </wp:positionV>
            <wp:extent cx="590550" cy="74041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8" t="16817" r="9666" b="8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12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="00BC12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</w:p>
    <w:p w:rsidR="006B06BE" w:rsidRPr="000631EB" w:rsidRDefault="00B31E53" w:rsidP="006B06BE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 </w:t>
      </w:r>
    </w:p>
    <w:p w:rsidR="006B06BE" w:rsidRDefault="006B06BE" w:rsidP="000631E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E52EF1" w:rsidRPr="006B06BE" w:rsidRDefault="00E52EF1" w:rsidP="000631E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0631EB" w:rsidRDefault="000631EB" w:rsidP="006B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образование </w:t>
      </w:r>
    </w:p>
    <w:p w:rsidR="006B06BE" w:rsidRPr="006B06BE" w:rsidRDefault="000631EB" w:rsidP="006B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B06BE" w:rsidRPr="006B06B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ельское поселение Лемпино</w:t>
      </w:r>
    </w:p>
    <w:p w:rsidR="006B06BE" w:rsidRPr="006B06BE" w:rsidRDefault="006B06BE" w:rsidP="006B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Нефтеюганский район</w:t>
      </w:r>
    </w:p>
    <w:p w:rsidR="006B06BE" w:rsidRPr="006B06BE" w:rsidRDefault="006B06BE" w:rsidP="006B06BE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sz w:val="30"/>
          <w:szCs w:val="20"/>
          <w:lang w:eastAsia="ru-RU"/>
        </w:rPr>
      </w:pPr>
      <w:r w:rsidRPr="006B06BE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Ханты - Мансийский автономный округ - Югра</w:t>
      </w:r>
    </w:p>
    <w:p w:rsidR="006B06BE" w:rsidRPr="006B06BE" w:rsidRDefault="006B06BE" w:rsidP="006B0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6BE" w:rsidRPr="006B06BE" w:rsidRDefault="006B06BE" w:rsidP="006B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42"/>
          <w:szCs w:val="24"/>
          <w:lang w:eastAsia="ru-RU"/>
        </w:rPr>
      </w:pPr>
      <w:r w:rsidRPr="006B06BE">
        <w:rPr>
          <w:rFonts w:ascii="Times New Roman" w:eastAsia="Times New Roman" w:hAnsi="Times New Roman" w:cs="Times New Roman"/>
          <w:sz w:val="42"/>
          <w:szCs w:val="24"/>
          <w:lang w:eastAsia="ru-RU"/>
        </w:rPr>
        <w:t>СОВЕТ ДЕПУТАТОВ</w:t>
      </w:r>
    </w:p>
    <w:p w:rsidR="006B06BE" w:rsidRPr="006B06BE" w:rsidRDefault="006B06BE" w:rsidP="006B06BE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46"/>
          <w:szCs w:val="24"/>
          <w:lang w:eastAsia="ru-RU"/>
        </w:rPr>
      </w:pPr>
      <w:r w:rsidRPr="006B06BE">
        <w:rPr>
          <w:rFonts w:ascii="Times New Roman" w:eastAsia="Times New Roman" w:hAnsi="Times New Roman" w:cs="Times New Roman"/>
          <w:sz w:val="42"/>
          <w:szCs w:val="24"/>
          <w:lang w:eastAsia="ru-RU"/>
        </w:rPr>
        <w:t>СЕЛЬСКОГО ПОСЕЛЕНИЯ ЛЕМПИНО</w:t>
      </w:r>
    </w:p>
    <w:p w:rsidR="006B06BE" w:rsidRPr="006B06BE" w:rsidRDefault="006B06BE" w:rsidP="006B06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:rsidR="006B06BE" w:rsidRPr="006B06BE" w:rsidRDefault="006B06BE" w:rsidP="006B06BE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42"/>
          <w:szCs w:val="24"/>
          <w:lang w:eastAsia="ru-RU"/>
        </w:rPr>
      </w:pPr>
      <w:r w:rsidRPr="006B06BE">
        <w:rPr>
          <w:rFonts w:ascii="Times New Roman" w:eastAsia="Times New Roman" w:hAnsi="Times New Roman" w:cs="Arial"/>
          <w:b/>
          <w:bCs/>
          <w:sz w:val="42"/>
          <w:szCs w:val="24"/>
          <w:lang w:eastAsia="ru-RU"/>
        </w:rPr>
        <w:t xml:space="preserve"> РЕШЕНИЕ</w:t>
      </w:r>
    </w:p>
    <w:p w:rsidR="006B06BE" w:rsidRPr="006B06BE" w:rsidRDefault="006B06BE" w:rsidP="006B06BE">
      <w:pPr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6BE" w:rsidRPr="000631EB" w:rsidRDefault="00E92A62" w:rsidP="006B06BE">
      <w:pPr>
        <w:spacing w:after="0" w:line="240" w:lineRule="auto"/>
        <w:ind w:right="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3B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</w:t>
      </w:r>
      <w:r w:rsidR="00BC1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="001F3B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6B06BE" w:rsidRPr="000631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B06BE" w:rsidRPr="006B06BE" w:rsidRDefault="006B06BE" w:rsidP="006B06BE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06BE" w:rsidRPr="006B06BE" w:rsidRDefault="006B06BE" w:rsidP="006B06BE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6BE">
        <w:rPr>
          <w:rFonts w:ascii="Times New Roman" w:eastAsia="Times New Roman" w:hAnsi="Times New Roman" w:cs="Times New Roman"/>
          <w:sz w:val="20"/>
          <w:szCs w:val="20"/>
          <w:lang w:eastAsia="ru-RU"/>
        </w:rPr>
        <w:t>с. Лемпино</w:t>
      </w:r>
    </w:p>
    <w:p w:rsidR="006B06BE" w:rsidRPr="006B06BE" w:rsidRDefault="006B06BE" w:rsidP="006B06BE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06BE" w:rsidRPr="006B06BE" w:rsidRDefault="006B06BE" w:rsidP="006B06BE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31EB" w:rsidRPr="00AB2B06" w:rsidRDefault="006B06BE" w:rsidP="000631E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r w:rsidRPr="00AB2B06">
        <w:rPr>
          <w:rFonts w:ascii="Times New Roman" w:eastAsia="Calibri" w:hAnsi="Times New Roman" w:cs="Times New Roman"/>
          <w:sz w:val="26"/>
          <w:szCs w:val="26"/>
        </w:rPr>
        <w:t>О внесении изменений в решение Совета депутатов сельского поселения Лемпино</w:t>
      </w:r>
    </w:p>
    <w:p w:rsidR="00D55DD3" w:rsidRDefault="0057560B" w:rsidP="0057560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от 15.12.2016 №193</w:t>
      </w:r>
      <w:r w:rsidR="006B06BE" w:rsidRPr="00AB2B06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Pr="00400E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бюджета Муниципального образования сельское поселение Лемпино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2017</w:t>
      </w:r>
      <w:r w:rsidRPr="00400E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плановый период 2018-2019 годы»</w:t>
      </w:r>
    </w:p>
    <w:p w:rsidR="0057560B" w:rsidRPr="00400E2D" w:rsidRDefault="00D55DD3" w:rsidP="0057560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ред. от 13.01.2017 №197</w:t>
      </w:r>
      <w:r w:rsidR="00BC12AD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21.03.2017 №209</w:t>
      </w:r>
      <w:r w:rsidR="004678CF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18.05.2017 №230</w:t>
      </w:r>
      <w:r w:rsidR="00882715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25.07.2017 №239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bookmarkEnd w:id="0"/>
    <w:p w:rsidR="006B06BE" w:rsidRPr="006B06BE" w:rsidRDefault="006B06BE" w:rsidP="00575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06BE" w:rsidRPr="006B06BE" w:rsidRDefault="006B06BE" w:rsidP="006B06BE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06BE" w:rsidRPr="006B06BE" w:rsidRDefault="006B06BE" w:rsidP="00E05D09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 основании Бюджетного кодекса Российской Федерации, в соответствии </w:t>
      </w:r>
      <w:proofErr w:type="gramStart"/>
      <w:r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законом от 06.10.03 № 131-ФЗ «Об общих принципах организации местного самоуправления в Российской Федерации», решением Совета депутатов сель</w:t>
      </w:r>
      <w:r w:rsidR="0057560B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поселения Лемпино от 31.10.2016 №188</w:t>
      </w:r>
      <w:r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 Положения о бюджетном процессе </w:t>
      </w:r>
      <w:r w:rsidR="0057560B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муниципальном образовании сельское</w:t>
      </w:r>
      <w:r w:rsidR="00B31E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поселение</w:t>
      </w:r>
      <w:r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Лемпино», Уставом сельского поселения Лемпино, Совет депутатов сельского поселения</w:t>
      </w:r>
    </w:p>
    <w:p w:rsidR="0084590A" w:rsidRDefault="0084590A" w:rsidP="006B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06BE" w:rsidRPr="006B06BE" w:rsidRDefault="006B06BE" w:rsidP="006B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6B06BE" w:rsidRPr="006B06BE" w:rsidRDefault="006B06BE" w:rsidP="000631E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06BE" w:rsidRDefault="006B06BE" w:rsidP="006B06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6BE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proofErr w:type="gramStart"/>
      <w:r w:rsidRPr="006B06BE">
        <w:rPr>
          <w:rFonts w:ascii="Times New Roman" w:eastAsia="Calibri" w:hAnsi="Times New Roman" w:cs="Times New Roman"/>
          <w:sz w:val="26"/>
          <w:szCs w:val="26"/>
        </w:rPr>
        <w:t xml:space="preserve">Внести в решение  Совета депутатов сельского поселения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57560B">
        <w:rPr>
          <w:rFonts w:ascii="Times New Roman" w:eastAsia="Calibri" w:hAnsi="Times New Roman" w:cs="Times New Roman"/>
          <w:sz w:val="26"/>
          <w:szCs w:val="26"/>
        </w:rPr>
        <w:t>15.12.2016 №193</w:t>
      </w:r>
      <w:r w:rsidR="0057560B" w:rsidRPr="00AB2B06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57560B" w:rsidRPr="00400E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бюджета Муниципального образования сельское поселение Лемпино на </w:t>
      </w:r>
      <w:r w:rsidR="0057560B">
        <w:rPr>
          <w:rFonts w:ascii="Times New Roman" w:eastAsia="Times New Roman" w:hAnsi="Times New Roman" w:cs="Times New Roman"/>
          <w:sz w:val="26"/>
          <w:szCs w:val="26"/>
          <w:lang w:eastAsia="ru-RU"/>
        </w:rPr>
        <w:t>2017</w:t>
      </w:r>
      <w:r w:rsidR="0057560B" w:rsidRPr="00400E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5756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плановый период 2018-2019 годы» </w:t>
      </w:r>
      <w:r w:rsid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ред. от 13.01.2017 №197</w:t>
      </w:r>
      <w:r w:rsidR="00BC12AD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21.03.2017 №209</w:t>
      </w:r>
      <w:r w:rsidR="004678CF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18.05.2017 №230</w:t>
      </w:r>
      <w:r w:rsidR="00882715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25.07.2017 №239</w:t>
      </w:r>
      <w:r w:rsid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D159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06BE">
        <w:rPr>
          <w:rFonts w:ascii="Times New Roman" w:eastAsia="Calibri" w:hAnsi="Times New Roman" w:cs="Times New Roman"/>
          <w:sz w:val="26"/>
          <w:szCs w:val="26"/>
        </w:rPr>
        <w:t>следующие изменения:</w:t>
      </w:r>
      <w:proofErr w:type="gramEnd"/>
    </w:p>
    <w:p w:rsidR="004678CF" w:rsidRDefault="004678CF" w:rsidP="004678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1) в абзаце 2 пункта 1 цифры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82715" w:rsidRPr="00882715">
        <w:rPr>
          <w:rFonts w:ascii="Times New Roman" w:eastAsia="Times New Roman" w:hAnsi="Times New Roman" w:cs="Times New Roman"/>
          <w:sz w:val="26"/>
          <w:szCs w:val="26"/>
          <w:lang w:eastAsia="ru-RU"/>
        </w:rPr>
        <w:t>29 212,16200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заменить цифрами «</w:t>
      </w:r>
      <w:r w:rsidR="00D82BFE">
        <w:rPr>
          <w:rFonts w:ascii="Times New Roman" w:eastAsia="Times New Roman" w:hAnsi="Times New Roman" w:cs="Times New Roman"/>
          <w:sz w:val="26"/>
          <w:szCs w:val="26"/>
          <w:lang w:eastAsia="ru-RU"/>
        </w:rPr>
        <w:t>32 956,42631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4678CF" w:rsidRDefault="004678CF" w:rsidP="004678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в абзаце 3 пункта 1 цифры «</w:t>
      </w:r>
      <w:r w:rsidR="00882715" w:rsidRPr="00882715">
        <w:rPr>
          <w:rFonts w:ascii="Times New Roman" w:eastAsia="Times New Roman" w:hAnsi="Times New Roman" w:cs="Times New Roman"/>
          <w:sz w:val="26"/>
          <w:szCs w:val="26"/>
          <w:lang w:eastAsia="ru-RU"/>
        </w:rPr>
        <w:t>31 300,48384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заменить цифрами «</w:t>
      </w:r>
      <w:r w:rsidR="00D82BFE">
        <w:rPr>
          <w:rFonts w:ascii="Times New Roman" w:eastAsia="Times New Roman" w:hAnsi="Times New Roman" w:cs="Times New Roman"/>
          <w:sz w:val="26"/>
          <w:szCs w:val="26"/>
          <w:lang w:eastAsia="ru-RU"/>
        </w:rPr>
        <w:t>35 044,74815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882715" w:rsidRDefault="00882715" w:rsidP="004678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 в пункте</w:t>
      </w:r>
      <w:r w:rsidRPr="008827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827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цифры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1 510,800</w:t>
      </w:r>
      <w:r w:rsidRPr="00882715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1 310,76431</w:t>
      </w:r>
      <w:r w:rsidRPr="00882715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4678CF" w:rsidRDefault="00646AF4" w:rsidP="00D55D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88271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F3A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78C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 «Прогнозируемый общий объем доходов бюджета сельского поселения Лемпино на 2017 год» изложить в следующей редакции согласно приложению 1</w:t>
      </w:r>
      <w:r w:rsidR="004678CF"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</w:t>
      </w:r>
      <w:r w:rsidR="004678C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82715" w:rsidRDefault="00882715" w:rsidP="008827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>5) приложение 3 «П</w:t>
      </w:r>
      <w:r w:rsidRPr="00882715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еречень главных администраторов доходов бюджета муниципального образования сельское поселение Лемпино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2715">
        <w:t xml:space="preserve"> </w:t>
      </w:r>
      <w:r w:rsidRPr="0088271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 согласн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приложению 2</w:t>
      </w:r>
      <w:r w:rsidRPr="008827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решению;</w:t>
      </w:r>
    </w:p>
    <w:p w:rsidR="006B06BE" w:rsidRDefault="00882715" w:rsidP="008827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467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646AF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риложение </w:t>
      </w:r>
      <w:r w:rsid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Распределение бюдже</w:t>
      </w:r>
      <w:r w:rsid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тных ассигнований </w:t>
      </w:r>
      <w:r w:rsid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по </w:t>
      </w:r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разделам, подразделам, целевым статьям (муниципальным программам и непрограммным направлениям деят</w:t>
      </w:r>
      <w:r w:rsid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ельности), </w:t>
      </w:r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группам (группам и подгруппам) видов расходов классификации расходов б</w:t>
      </w:r>
      <w:r w:rsid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>юджета на 2017 год</w:t>
      </w:r>
      <w:r w:rsid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изложить в </w:t>
      </w:r>
      <w:r w:rsidR="000C42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следующей </w:t>
      </w:r>
      <w:r w:rsidR="001F3A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редакции согласно приложению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B06BE"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решению;</w:t>
      </w:r>
    </w:p>
    <w:p w:rsidR="00D55DD3" w:rsidRPr="00D55DD3" w:rsidRDefault="00ED2EFD" w:rsidP="00D55D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88271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п</w:t>
      </w:r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риложение </w:t>
      </w:r>
      <w:r w:rsid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«Распределение бюджетных ассиг</w:t>
      </w:r>
      <w:r w:rsid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нований по целевым статьям </w:t>
      </w:r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>(муниципальным программам и непрограммным напра</w:t>
      </w:r>
      <w:r w:rsid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влениям деятельности), </w:t>
      </w:r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группам (группам </w:t>
      </w:r>
      <w:r w:rsidR="00646A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646A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подгруппам) </w:t>
      </w:r>
      <w:r w:rsidR="00646A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видов </w:t>
      </w:r>
      <w:r w:rsidR="00646A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</w:t>
      </w:r>
      <w:r w:rsid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дов </w:t>
      </w:r>
      <w:r w:rsidR="00646A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классификации </w:t>
      </w:r>
      <w:r w:rsidR="00646A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расходов</w:t>
      </w:r>
      <w:r w:rsid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46A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</w:t>
      </w:r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proofErr w:type="gramEnd"/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</w:t>
      </w:r>
      <w:r w:rsid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селение Лемпино на 2017 год</w:t>
      </w:r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изложить в </w:t>
      </w:r>
      <w:r w:rsidR="000C42C5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следующей</w:t>
      </w:r>
      <w:r w:rsid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редакции согласно приложению </w:t>
      </w:r>
      <w:r w:rsidR="0088271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решению;</w:t>
      </w:r>
    </w:p>
    <w:p w:rsidR="00D55DD3" w:rsidRPr="00D55DD3" w:rsidRDefault="00882715" w:rsidP="00D55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ED2EFD">
        <w:rPr>
          <w:rFonts w:ascii="Times New Roman" w:eastAsia="Times New Roman" w:hAnsi="Times New Roman" w:cs="Times New Roman"/>
          <w:sz w:val="26"/>
          <w:szCs w:val="26"/>
          <w:lang w:eastAsia="ru-RU"/>
        </w:rPr>
        <w:t>) п</w:t>
      </w:r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риложение </w:t>
      </w:r>
      <w:r w:rsid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«Распределение бюджетных асс</w:t>
      </w:r>
      <w:r w:rsid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>игнований</w:t>
      </w:r>
      <w:r w:rsid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разделам и подразделам  классификации  расходов бюджета муниципального образования сельское поселе</w:t>
      </w:r>
      <w:r w:rsid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Лемпино на 2017 год</w:t>
      </w:r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изложить в </w:t>
      </w:r>
      <w:r w:rsidR="000C42C5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следующей</w:t>
      </w:r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редакции согласно приложению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решению;</w:t>
      </w:r>
    </w:p>
    <w:p w:rsidR="00D55DD3" w:rsidRDefault="00ED2EFD" w:rsidP="0031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88271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п</w:t>
      </w:r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риложение </w:t>
      </w:r>
      <w:r w:rsidR="00310F3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310F3C" w:rsidRPr="00310F3C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Ведомственная структура расходов бюджета муниципального образования сельское поселение Лемпино на 2017 год</w:t>
      </w:r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изложить в </w:t>
      </w:r>
      <w:r w:rsidR="000C42C5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следующей</w:t>
      </w:r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редакции согласно приложению </w:t>
      </w:r>
      <w:r w:rsidR="0088271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D55DD3" w:rsidRPr="00D5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решению;</w:t>
      </w:r>
    </w:p>
    <w:p w:rsidR="00D82BFE" w:rsidRDefault="00D82BFE" w:rsidP="0031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10</w:t>
      </w:r>
      <w:r w:rsidRPr="00D82BFE">
        <w:rPr>
          <w:rFonts w:ascii="Times New Roman" w:eastAsia="Times New Roman" w:hAnsi="Times New Roman" w:cs="Times New Roman"/>
          <w:sz w:val="26"/>
          <w:szCs w:val="26"/>
          <w:lang w:eastAsia="ru-RU"/>
        </w:rPr>
        <w:t>)  приложение 10 «Распределение межбюджетных трансфертов бюджета сельского поселения  Лемпино из бюджета Нефтеюганского района на 2017 год» изложить в следующе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 редакции согласно приложению 7</w:t>
      </w:r>
      <w:r w:rsidRPr="00D82B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решению;</w:t>
      </w:r>
    </w:p>
    <w:p w:rsidR="00CE4721" w:rsidRDefault="00ED2EFD" w:rsidP="0031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D82BFE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CE47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CE4721" w:rsidRPr="00CE472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13 «Объем бюджетных ассигнований на реализацию муниципальных программ сельского поселения Лемпино на 2017 - 2019 годы» изложить в следующей редакции согласн</w:t>
      </w:r>
      <w:r w:rsidR="00D82BF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приложению 8</w:t>
      </w:r>
      <w:r w:rsidR="008827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решению.</w:t>
      </w:r>
    </w:p>
    <w:p w:rsidR="009B2D34" w:rsidRPr="009B2D34" w:rsidRDefault="00882715" w:rsidP="0088271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310F3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B06BE"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B2D34" w:rsidRPr="009B2D34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9B2D34"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="009B2D34" w:rsidRPr="009B2D34">
        <w:rPr>
          <w:rFonts w:ascii="Times New Roman" w:hAnsi="Times New Roman" w:cs="Times New Roman"/>
          <w:sz w:val="26"/>
          <w:szCs w:val="26"/>
        </w:rPr>
        <w:t xml:space="preserve"> подлежит официальному опубликованию (обнародованию) в муниципальном средстве массовой информации органа местного самоуправления -  бюллетень «Лемпинский вестник».</w:t>
      </w:r>
    </w:p>
    <w:p w:rsidR="009B2D34" w:rsidRPr="009B2D34" w:rsidRDefault="00882715" w:rsidP="0088271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 </w:t>
      </w:r>
      <w:r w:rsidR="009B2D34" w:rsidRPr="009B2D34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9B2D34"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="009B2D34" w:rsidRPr="009B2D34">
        <w:rPr>
          <w:rFonts w:ascii="Times New Roman" w:hAnsi="Times New Roman" w:cs="Times New Roman"/>
          <w:sz w:val="26"/>
          <w:szCs w:val="26"/>
        </w:rPr>
        <w:t xml:space="preserve"> вступает в силу после официального опубликования (обнародования). </w:t>
      </w:r>
    </w:p>
    <w:p w:rsidR="006B06BE" w:rsidRPr="006B06BE" w:rsidRDefault="006B06BE" w:rsidP="006B06B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6B06BE" w:rsidRPr="006B06BE" w:rsidRDefault="006B06BE" w:rsidP="006B06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06BE" w:rsidRPr="006B06BE" w:rsidRDefault="006B06BE" w:rsidP="006B06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06BE" w:rsidRPr="006B06BE" w:rsidRDefault="006B06BE" w:rsidP="006B06BE">
      <w:pPr>
        <w:tabs>
          <w:tab w:val="left" w:pos="77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                                                          Н.Н. Фоменкина</w:t>
      </w:r>
    </w:p>
    <w:p w:rsidR="006B06BE" w:rsidRPr="006B06BE" w:rsidRDefault="006B06BE" w:rsidP="006B06BE">
      <w:pPr>
        <w:tabs>
          <w:tab w:val="left" w:pos="77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06BE" w:rsidRPr="006B06BE" w:rsidRDefault="006B06BE" w:rsidP="006B06B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B06BE" w:rsidRPr="006B06BE" w:rsidRDefault="006B06BE" w:rsidP="006B06B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B06BE" w:rsidRPr="006B06BE" w:rsidRDefault="006B06BE" w:rsidP="006B06B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B06BE" w:rsidRPr="006B06BE" w:rsidRDefault="006B06BE" w:rsidP="006B06B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B06BE" w:rsidRPr="006B06BE" w:rsidRDefault="006B06BE" w:rsidP="006B06B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B06BE" w:rsidRPr="006B06BE" w:rsidRDefault="006B06BE" w:rsidP="006B06B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B06BE" w:rsidRPr="006B06BE" w:rsidRDefault="006B06BE" w:rsidP="006B06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B06BE" w:rsidRPr="006B06BE" w:rsidRDefault="006B06BE" w:rsidP="006B06B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658AF" w:rsidRDefault="000658AF" w:rsidP="006B06BE">
      <w:pPr>
        <w:rPr>
          <w:rFonts w:ascii="Times New Roman" w:eastAsia="Times New Roman" w:hAnsi="Times New Roman" w:cs="Times New Roman"/>
          <w:lang w:eastAsia="ru-RU"/>
        </w:rPr>
      </w:pPr>
    </w:p>
    <w:p w:rsidR="000658AF" w:rsidRDefault="000658AF" w:rsidP="006B06BE">
      <w:pPr>
        <w:rPr>
          <w:rFonts w:ascii="Times New Roman" w:eastAsia="Times New Roman" w:hAnsi="Times New Roman" w:cs="Times New Roman"/>
          <w:lang w:eastAsia="ru-RU"/>
        </w:rPr>
      </w:pPr>
    </w:p>
    <w:p w:rsidR="003D08ED" w:rsidRDefault="003D08ED" w:rsidP="006B06BE">
      <w:pPr>
        <w:rPr>
          <w:rFonts w:ascii="Times New Roman" w:eastAsia="Times New Roman" w:hAnsi="Times New Roman" w:cs="Times New Roman"/>
          <w:lang w:eastAsia="ru-RU"/>
        </w:rPr>
      </w:pPr>
    </w:p>
    <w:sectPr w:rsidR="003D08ED" w:rsidSect="008459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068" w:rsidRDefault="003B3068" w:rsidP="006B06BE">
      <w:pPr>
        <w:spacing w:after="0" w:line="240" w:lineRule="auto"/>
      </w:pPr>
      <w:r>
        <w:separator/>
      </w:r>
    </w:p>
  </w:endnote>
  <w:endnote w:type="continuationSeparator" w:id="0">
    <w:p w:rsidR="003B3068" w:rsidRDefault="003B3068" w:rsidP="006B0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068" w:rsidRDefault="003B3068" w:rsidP="006B06BE">
      <w:pPr>
        <w:spacing w:after="0" w:line="240" w:lineRule="auto"/>
      </w:pPr>
      <w:r>
        <w:separator/>
      </w:r>
    </w:p>
  </w:footnote>
  <w:footnote w:type="continuationSeparator" w:id="0">
    <w:p w:rsidR="003B3068" w:rsidRDefault="003B3068" w:rsidP="006B0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322A6"/>
    <w:multiLevelType w:val="hybridMultilevel"/>
    <w:tmpl w:val="D2521804"/>
    <w:lvl w:ilvl="0" w:tplc="547A53A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6BE"/>
    <w:rsid w:val="000066A2"/>
    <w:rsid w:val="0001033F"/>
    <w:rsid w:val="00010C43"/>
    <w:rsid w:val="00017B2D"/>
    <w:rsid w:val="00035C57"/>
    <w:rsid w:val="00044447"/>
    <w:rsid w:val="000631EB"/>
    <w:rsid w:val="000658AF"/>
    <w:rsid w:val="000719C8"/>
    <w:rsid w:val="000922A1"/>
    <w:rsid w:val="000C42C5"/>
    <w:rsid w:val="000D47A8"/>
    <w:rsid w:val="000D6E61"/>
    <w:rsid w:val="000D7361"/>
    <w:rsid w:val="00135FCA"/>
    <w:rsid w:val="001565DA"/>
    <w:rsid w:val="00187752"/>
    <w:rsid w:val="001A2668"/>
    <w:rsid w:val="001A357A"/>
    <w:rsid w:val="001A3E98"/>
    <w:rsid w:val="001B372F"/>
    <w:rsid w:val="001D6829"/>
    <w:rsid w:val="001F3663"/>
    <w:rsid w:val="001F3AF9"/>
    <w:rsid w:val="001F3B9F"/>
    <w:rsid w:val="00206602"/>
    <w:rsid w:val="00224C84"/>
    <w:rsid w:val="00262DD9"/>
    <w:rsid w:val="0028456F"/>
    <w:rsid w:val="002B0191"/>
    <w:rsid w:val="00310F3C"/>
    <w:rsid w:val="003A66DB"/>
    <w:rsid w:val="003B05BA"/>
    <w:rsid w:val="003B3068"/>
    <w:rsid w:val="003D08ED"/>
    <w:rsid w:val="0043361F"/>
    <w:rsid w:val="00434853"/>
    <w:rsid w:val="004678CF"/>
    <w:rsid w:val="00484CFD"/>
    <w:rsid w:val="004B77B6"/>
    <w:rsid w:val="004F7D46"/>
    <w:rsid w:val="00514DAE"/>
    <w:rsid w:val="00556F4A"/>
    <w:rsid w:val="0057560B"/>
    <w:rsid w:val="00575B4B"/>
    <w:rsid w:val="005D1D28"/>
    <w:rsid w:val="006114FD"/>
    <w:rsid w:val="00640947"/>
    <w:rsid w:val="00646AF4"/>
    <w:rsid w:val="006B06BE"/>
    <w:rsid w:val="006C3032"/>
    <w:rsid w:val="006C4A76"/>
    <w:rsid w:val="006C6911"/>
    <w:rsid w:val="006C7704"/>
    <w:rsid w:val="006F2B11"/>
    <w:rsid w:val="007026AC"/>
    <w:rsid w:val="007237E5"/>
    <w:rsid w:val="00724599"/>
    <w:rsid w:val="00754E6E"/>
    <w:rsid w:val="00776560"/>
    <w:rsid w:val="00793A7F"/>
    <w:rsid w:val="007A405A"/>
    <w:rsid w:val="007A4F42"/>
    <w:rsid w:val="007D40FD"/>
    <w:rsid w:val="007F3A0B"/>
    <w:rsid w:val="007F4C7D"/>
    <w:rsid w:val="0084590A"/>
    <w:rsid w:val="008752C3"/>
    <w:rsid w:val="00882715"/>
    <w:rsid w:val="00890C23"/>
    <w:rsid w:val="008C7F09"/>
    <w:rsid w:val="009061B5"/>
    <w:rsid w:val="009365AB"/>
    <w:rsid w:val="0096009F"/>
    <w:rsid w:val="00967155"/>
    <w:rsid w:val="009B2D34"/>
    <w:rsid w:val="009D4787"/>
    <w:rsid w:val="009E5B58"/>
    <w:rsid w:val="00A00896"/>
    <w:rsid w:val="00A35596"/>
    <w:rsid w:val="00AB2B06"/>
    <w:rsid w:val="00AC2066"/>
    <w:rsid w:val="00AE6DAD"/>
    <w:rsid w:val="00B31E53"/>
    <w:rsid w:val="00B54033"/>
    <w:rsid w:val="00B602D1"/>
    <w:rsid w:val="00B65B96"/>
    <w:rsid w:val="00B75903"/>
    <w:rsid w:val="00BB0DBB"/>
    <w:rsid w:val="00BC12AD"/>
    <w:rsid w:val="00BE14BF"/>
    <w:rsid w:val="00BE6C8E"/>
    <w:rsid w:val="00C55126"/>
    <w:rsid w:val="00C745A4"/>
    <w:rsid w:val="00CB7F25"/>
    <w:rsid w:val="00CE1128"/>
    <w:rsid w:val="00CE4721"/>
    <w:rsid w:val="00D14131"/>
    <w:rsid w:val="00D15988"/>
    <w:rsid w:val="00D26BBE"/>
    <w:rsid w:val="00D55DD3"/>
    <w:rsid w:val="00D66C6F"/>
    <w:rsid w:val="00D70A82"/>
    <w:rsid w:val="00D71553"/>
    <w:rsid w:val="00D82BFE"/>
    <w:rsid w:val="00DB0AB1"/>
    <w:rsid w:val="00DB10F0"/>
    <w:rsid w:val="00DC0F45"/>
    <w:rsid w:val="00E05D09"/>
    <w:rsid w:val="00E161D4"/>
    <w:rsid w:val="00E41DF9"/>
    <w:rsid w:val="00E51B43"/>
    <w:rsid w:val="00E52EF1"/>
    <w:rsid w:val="00E92A62"/>
    <w:rsid w:val="00E95F70"/>
    <w:rsid w:val="00ED2EFD"/>
    <w:rsid w:val="00EE34EB"/>
    <w:rsid w:val="00F324F3"/>
    <w:rsid w:val="00F533CF"/>
    <w:rsid w:val="00F638CB"/>
    <w:rsid w:val="00F8268B"/>
    <w:rsid w:val="00F84863"/>
    <w:rsid w:val="00FC5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6BE"/>
  </w:style>
  <w:style w:type="paragraph" w:styleId="a5">
    <w:name w:val="footer"/>
    <w:basedOn w:val="a"/>
    <w:link w:val="a6"/>
    <w:uiPriority w:val="99"/>
    <w:unhideWhenUsed/>
    <w:rsid w:val="006B0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6BE"/>
  </w:style>
  <w:style w:type="paragraph" w:customStyle="1" w:styleId="a7">
    <w:name w:val="Знак Знак Знак Знак Знак Знак Знак"/>
    <w:basedOn w:val="a"/>
    <w:rsid w:val="006B06B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B2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2D34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C42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6BE"/>
  </w:style>
  <w:style w:type="paragraph" w:styleId="a5">
    <w:name w:val="footer"/>
    <w:basedOn w:val="a"/>
    <w:link w:val="a6"/>
    <w:uiPriority w:val="99"/>
    <w:unhideWhenUsed/>
    <w:rsid w:val="006B0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6BE"/>
  </w:style>
  <w:style w:type="paragraph" w:customStyle="1" w:styleId="a7">
    <w:name w:val="Знак Знак Знак Знак Знак Знак Знак"/>
    <w:basedOn w:val="a"/>
    <w:rsid w:val="006B06B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B2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2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0ADBC-2694-47DA-BE88-D41F12FB0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80</cp:revision>
  <cp:lastPrinted>2017-09-26T11:45:00Z</cp:lastPrinted>
  <dcterms:created xsi:type="dcterms:W3CDTF">2016-02-09T07:18:00Z</dcterms:created>
  <dcterms:modified xsi:type="dcterms:W3CDTF">2017-10-10T05:35:00Z</dcterms:modified>
</cp:coreProperties>
</file>