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-217805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06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B06BE" w:rsidRPr="000631EB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0631EB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6B06BE" w:rsidRPr="006B06BE" w:rsidRDefault="006B06BE" w:rsidP="000631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31EB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</w:p>
    <w:p w:rsidR="006B06BE" w:rsidRPr="006B06BE" w:rsidRDefault="000631EB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06BE"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Нефтеюганский район</w:t>
      </w:r>
    </w:p>
    <w:p w:rsidR="006B06BE" w:rsidRPr="006B06BE" w:rsidRDefault="006B06BE" w:rsidP="006B06B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3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Ханты - Мансийский автономный округ - Югра</w:t>
      </w: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СОВЕТ ДЕПУТАТОВ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6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42"/>
          <w:szCs w:val="24"/>
          <w:lang w:eastAsia="ru-RU"/>
        </w:rPr>
        <w:t>СЕЛЬСКОГО ПОСЕЛЕНИЯ ЛЕМПИНО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</w:pPr>
      <w:r w:rsidRPr="006B06BE">
        <w:rPr>
          <w:rFonts w:ascii="Times New Roman" w:eastAsia="Times New Roman" w:hAnsi="Times New Roman" w:cs="Arial"/>
          <w:b/>
          <w:bCs/>
          <w:sz w:val="42"/>
          <w:szCs w:val="24"/>
          <w:lang w:eastAsia="ru-RU"/>
        </w:rPr>
        <w:t xml:space="preserve"> РЕШЕНИЕ</w:t>
      </w:r>
    </w:p>
    <w:p w:rsidR="006B06BE" w:rsidRPr="006B06BE" w:rsidRDefault="006B06BE" w:rsidP="006B06BE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6B06BE" w:rsidRPr="000631EB" w:rsidRDefault="006B06BE" w:rsidP="006B06BE">
      <w:pPr>
        <w:spacing w:after="0" w:line="240" w:lineRule="auto"/>
        <w:ind w:right="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6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0631EB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BE">
        <w:rPr>
          <w:rFonts w:ascii="Times New Roman" w:eastAsia="Times New Roman" w:hAnsi="Times New Roman" w:cs="Times New Roman"/>
          <w:sz w:val="20"/>
          <w:szCs w:val="20"/>
          <w:lang w:eastAsia="ru-RU"/>
        </w:rPr>
        <w:t>с. Лемпино</w:t>
      </w:r>
    </w:p>
    <w:p w:rsidR="006B06BE" w:rsidRPr="006B06BE" w:rsidRDefault="006B06BE" w:rsidP="006B06BE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1EB" w:rsidRPr="00AB2B06" w:rsidRDefault="006B06BE" w:rsidP="000631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B2B06">
        <w:rPr>
          <w:rFonts w:ascii="Times New Roman" w:eastAsia="Calibri" w:hAnsi="Times New Roman" w:cs="Times New Roman"/>
          <w:sz w:val="26"/>
          <w:szCs w:val="26"/>
        </w:rPr>
        <w:t>О внесении изменений в решение Совета депутатов сельского поселения Лемпино</w:t>
      </w:r>
      <w:r w:rsidR="000631EB" w:rsidRPr="00AB2B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7560B" w:rsidRPr="00400E2D" w:rsidRDefault="0057560B" w:rsidP="0057560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от 15.12.2016 №193</w:t>
      </w:r>
      <w:r w:rsidR="006B06BE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</w:t>
      </w:r>
    </w:p>
    <w:p w:rsidR="006B06BE" w:rsidRPr="006B06BE" w:rsidRDefault="006B06BE" w:rsidP="0057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Бюджетного кодекса Российской Федерации, в соответствии с Федеральным законом от 06.10.03 № 131-ФЗ «Об общих принципах организации местного самоуправления в Российской Федерации», решением Совета депутатов сель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Лемпино от 31.10.2016 №188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бюджетном процессе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сельское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Лемпино»,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Лемпино от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01.11.2016 №129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составления проекта бюджета сельского поселения Лемпино</w:t>
      </w:r>
      <w:proofErr w:type="gramEnd"/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Уставом сельского поселения Лемпино, Совет депутатов сельского поселения</w:t>
      </w: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B06BE" w:rsidRPr="006B06BE" w:rsidRDefault="006B06BE" w:rsidP="000631E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06BE" w:rsidRDefault="006B06BE" w:rsidP="006B0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06BE">
        <w:rPr>
          <w:rFonts w:ascii="Times New Roman" w:eastAsia="Calibri" w:hAnsi="Times New Roman" w:cs="Times New Roman"/>
          <w:sz w:val="26"/>
          <w:szCs w:val="26"/>
        </w:rPr>
        <w:t xml:space="preserve">1. Внести в решение  Совета депутатов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7560B">
        <w:rPr>
          <w:rFonts w:ascii="Times New Roman" w:eastAsia="Calibri" w:hAnsi="Times New Roman" w:cs="Times New Roman"/>
          <w:sz w:val="26"/>
          <w:szCs w:val="26"/>
        </w:rPr>
        <w:t>15.12.2016 №193</w:t>
      </w:r>
      <w:r w:rsidR="0057560B" w:rsidRPr="00AB2B0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бюджета Муниципального образования сельское поселение Лемпино на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57560B" w:rsidRPr="00400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 2018-2019 годы» </w:t>
      </w:r>
      <w:r w:rsidRPr="006B06BE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3D08ED" w:rsidRDefault="00DB10F0" w:rsidP="00DB10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«Прогнозируемый общий объем доходов бюджета сел</w:t>
      </w:r>
      <w:r w:rsid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ьского поселения Лемпино на 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 изложить в новой редакции согласно приложению 1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560B" w:rsidRDefault="0057560B" w:rsidP="0057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Приложение 1 «Прогнозируемый общий объем доходов бюджета сельского поселения Лемпино на 2018-2019 годы» изложить в новой редакции согласно приложению 1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560B" w:rsidRPr="0057560B" w:rsidRDefault="0057560B" w:rsidP="0057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1.3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главных администраторов  доходов бюджета</w:t>
      </w:r>
    </w:p>
    <w:p w:rsidR="006B06BE" w:rsidRPr="006B06BE" w:rsidRDefault="0057560B" w:rsidP="00575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6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сельского поселения Лемпино</w:t>
      </w:r>
      <w:r w:rsid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</w:t>
      </w:r>
      <w:r w:rsidR="001F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 w:rsidR="003D08E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B06BE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решению;</w:t>
      </w:r>
    </w:p>
    <w:p w:rsidR="009B2D34" w:rsidRPr="009B2D34" w:rsidRDefault="006B06BE" w:rsidP="009B2D34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B2D34"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9B2D34" w:rsidRPr="009B2D34">
        <w:rPr>
          <w:rFonts w:ascii="Times New Roman" w:hAnsi="Times New Roman" w:cs="Times New Roman"/>
          <w:sz w:val="26"/>
          <w:szCs w:val="26"/>
        </w:rPr>
        <w:t xml:space="preserve"> подлежит официальному опубликованию (обнародованию) в муниципальном средстве массовой информации органа местного самоуправления -  бюллетень «Лемпинский вестник».</w:t>
      </w:r>
    </w:p>
    <w:p w:rsidR="009B2D34" w:rsidRPr="009B2D34" w:rsidRDefault="009B2D34" w:rsidP="009B2D3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2D34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Pr="009B2D34">
        <w:rPr>
          <w:rFonts w:ascii="Times New Roman" w:hAnsi="Times New Roman" w:cs="Times New Roman"/>
          <w:sz w:val="26"/>
          <w:szCs w:val="26"/>
        </w:rPr>
        <w:t xml:space="preserve"> вступает в силу после официального опубликования (обнародования). </w:t>
      </w: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B06BE" w:rsidRPr="006B06BE" w:rsidRDefault="006B06BE" w:rsidP="006B06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06B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  Н.Н. Фоменкина</w:t>
      </w:r>
    </w:p>
    <w:p w:rsidR="006B06BE" w:rsidRPr="006B06BE" w:rsidRDefault="006B06BE" w:rsidP="006B06BE">
      <w:pPr>
        <w:tabs>
          <w:tab w:val="left" w:pos="77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6BE" w:rsidRPr="006B06BE" w:rsidRDefault="006B06BE" w:rsidP="006B06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8AF" w:rsidRDefault="006B06BE" w:rsidP="006B06BE">
      <w:pPr>
        <w:rPr>
          <w:rFonts w:ascii="Times New Roman" w:eastAsia="Times New Roman" w:hAnsi="Times New Roman" w:cs="Times New Roman"/>
          <w:lang w:eastAsia="ru-RU"/>
        </w:rPr>
      </w:pPr>
      <w:r w:rsidRPr="006B06B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0658AF" w:rsidRDefault="000658AF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D08ED" w:rsidRDefault="003D08ED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B05BA" w:rsidRDefault="003B05BA" w:rsidP="006B06BE">
      <w:pPr>
        <w:rPr>
          <w:rFonts w:ascii="Times New Roman" w:eastAsia="Times New Roman" w:hAnsi="Times New Roman" w:cs="Times New Roman"/>
          <w:lang w:eastAsia="ru-RU"/>
        </w:rPr>
      </w:pPr>
    </w:p>
    <w:p w:rsidR="003B05BA" w:rsidRDefault="003B05BA" w:rsidP="006B06BE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B05BA" w:rsidSect="000631EB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33" w:rsidRDefault="00A30A33" w:rsidP="006B06BE">
      <w:pPr>
        <w:spacing w:after="0" w:line="240" w:lineRule="auto"/>
      </w:pPr>
      <w:r>
        <w:separator/>
      </w:r>
    </w:p>
  </w:endnote>
  <w:endnote w:type="continuationSeparator" w:id="0">
    <w:p w:rsidR="00A30A33" w:rsidRDefault="00A30A33" w:rsidP="006B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33" w:rsidRDefault="00A30A33" w:rsidP="006B06BE">
      <w:pPr>
        <w:spacing w:after="0" w:line="240" w:lineRule="auto"/>
      </w:pPr>
      <w:r>
        <w:separator/>
      </w:r>
    </w:p>
  </w:footnote>
  <w:footnote w:type="continuationSeparator" w:id="0">
    <w:p w:rsidR="00A30A33" w:rsidRDefault="00A30A33" w:rsidP="006B0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22A6"/>
    <w:multiLevelType w:val="hybridMultilevel"/>
    <w:tmpl w:val="D2521804"/>
    <w:lvl w:ilvl="0" w:tplc="547A53A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BE"/>
    <w:rsid w:val="0001033F"/>
    <w:rsid w:val="00010C43"/>
    <w:rsid w:val="00035C57"/>
    <w:rsid w:val="00044447"/>
    <w:rsid w:val="000631EB"/>
    <w:rsid w:val="000658AF"/>
    <w:rsid w:val="000719C8"/>
    <w:rsid w:val="000922A1"/>
    <w:rsid w:val="000D47A8"/>
    <w:rsid w:val="000D6E61"/>
    <w:rsid w:val="000D7361"/>
    <w:rsid w:val="001565DA"/>
    <w:rsid w:val="00187752"/>
    <w:rsid w:val="001A357A"/>
    <w:rsid w:val="001A3E98"/>
    <w:rsid w:val="001B372F"/>
    <w:rsid w:val="001D6829"/>
    <w:rsid w:val="001F3663"/>
    <w:rsid w:val="001F3AF9"/>
    <w:rsid w:val="00224C84"/>
    <w:rsid w:val="00262DD9"/>
    <w:rsid w:val="0028456F"/>
    <w:rsid w:val="002B0191"/>
    <w:rsid w:val="003A66DB"/>
    <w:rsid w:val="003B05BA"/>
    <w:rsid w:val="003D08ED"/>
    <w:rsid w:val="0043361F"/>
    <w:rsid w:val="00484CFD"/>
    <w:rsid w:val="004B77B6"/>
    <w:rsid w:val="004F7D46"/>
    <w:rsid w:val="00514DAE"/>
    <w:rsid w:val="00556F4A"/>
    <w:rsid w:val="0057560B"/>
    <w:rsid w:val="00575B4B"/>
    <w:rsid w:val="005D1D28"/>
    <w:rsid w:val="006114FD"/>
    <w:rsid w:val="00640947"/>
    <w:rsid w:val="006B06BE"/>
    <w:rsid w:val="006C3032"/>
    <w:rsid w:val="006C4A76"/>
    <w:rsid w:val="006C7704"/>
    <w:rsid w:val="006F2B11"/>
    <w:rsid w:val="007026AC"/>
    <w:rsid w:val="007237E5"/>
    <w:rsid w:val="00724599"/>
    <w:rsid w:val="00754E6E"/>
    <w:rsid w:val="00793A7F"/>
    <w:rsid w:val="007A405A"/>
    <w:rsid w:val="007F3A0B"/>
    <w:rsid w:val="007F4C7D"/>
    <w:rsid w:val="008752C3"/>
    <w:rsid w:val="00890C23"/>
    <w:rsid w:val="009061B5"/>
    <w:rsid w:val="009365AB"/>
    <w:rsid w:val="009B2D34"/>
    <w:rsid w:val="009D4787"/>
    <w:rsid w:val="009E5B58"/>
    <w:rsid w:val="00A00896"/>
    <w:rsid w:val="00A30A33"/>
    <w:rsid w:val="00A35596"/>
    <w:rsid w:val="00AB2B06"/>
    <w:rsid w:val="00AC2066"/>
    <w:rsid w:val="00AE6DAD"/>
    <w:rsid w:val="00B54033"/>
    <w:rsid w:val="00B602D1"/>
    <w:rsid w:val="00BE14BF"/>
    <w:rsid w:val="00BE6C8E"/>
    <w:rsid w:val="00C745A4"/>
    <w:rsid w:val="00CB7F25"/>
    <w:rsid w:val="00D14131"/>
    <w:rsid w:val="00D66C6F"/>
    <w:rsid w:val="00DB0AB1"/>
    <w:rsid w:val="00DB10F0"/>
    <w:rsid w:val="00DC0F45"/>
    <w:rsid w:val="00E161D4"/>
    <w:rsid w:val="00E51B43"/>
    <w:rsid w:val="00E55FAE"/>
    <w:rsid w:val="00E95F70"/>
    <w:rsid w:val="00EE34EB"/>
    <w:rsid w:val="00F324F3"/>
    <w:rsid w:val="00F638CB"/>
    <w:rsid w:val="00F84863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BE"/>
  </w:style>
  <w:style w:type="paragraph" w:styleId="a5">
    <w:name w:val="footer"/>
    <w:basedOn w:val="a"/>
    <w:link w:val="a6"/>
    <w:uiPriority w:val="99"/>
    <w:unhideWhenUsed/>
    <w:rsid w:val="006B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6BE"/>
  </w:style>
  <w:style w:type="paragraph" w:customStyle="1" w:styleId="a7">
    <w:name w:val="Знак Знак Знак Знак Знак Знак Знак"/>
    <w:basedOn w:val="a"/>
    <w:rsid w:val="006B06B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B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D424-708A-4AF1-9606-94D739FF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2016-07-14T12:23:00Z</cp:lastPrinted>
  <dcterms:created xsi:type="dcterms:W3CDTF">2016-02-09T07:18:00Z</dcterms:created>
  <dcterms:modified xsi:type="dcterms:W3CDTF">2017-01-25T04:37:00Z</dcterms:modified>
</cp:coreProperties>
</file>